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D04F7" w14:textId="4D2BD007" w:rsidR="00213AF4" w:rsidRDefault="003B1656" w:rsidP="007F414D">
      <w:pPr>
        <w:jc w:val="center"/>
        <w:rPr>
          <w:rFonts w:ascii="Arial" w:hAnsi="Arial" w:cs="Arial"/>
          <w:b/>
          <w:sz w:val="32"/>
          <w:szCs w:val="32"/>
          <w:lang w:val="en-GB"/>
        </w:rPr>
      </w:pPr>
      <w:r>
        <w:rPr>
          <w:rFonts w:ascii="Arial" w:hAnsi="Arial" w:cs="Arial"/>
          <w:b/>
          <w:noProof/>
          <w:sz w:val="32"/>
          <w:szCs w:val="32"/>
          <w:lang w:eastAsia="fr-FR"/>
        </w:rPr>
        <w:drawing>
          <wp:anchor distT="0" distB="0" distL="114300" distR="114300" simplePos="0" relativeHeight="251663360" behindDoc="0" locked="0" layoutInCell="1" allowOverlap="1" wp14:anchorId="6D65DFBF" wp14:editId="5B8C649F">
            <wp:simplePos x="0" y="0"/>
            <wp:positionH relativeFrom="margin">
              <wp:align>center</wp:align>
            </wp:positionH>
            <wp:positionV relativeFrom="paragraph">
              <wp:posOffset>-18415</wp:posOffset>
            </wp:positionV>
            <wp:extent cx="2952750" cy="16007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u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2750" cy="1600725"/>
                    </a:xfrm>
                    <a:prstGeom prst="rect">
                      <a:avLst/>
                    </a:prstGeom>
                  </pic:spPr>
                </pic:pic>
              </a:graphicData>
            </a:graphic>
            <wp14:sizeRelH relativeFrom="margin">
              <wp14:pctWidth>0</wp14:pctWidth>
            </wp14:sizeRelH>
            <wp14:sizeRelV relativeFrom="margin">
              <wp14:pctHeight>0</wp14:pctHeight>
            </wp14:sizeRelV>
          </wp:anchor>
        </w:drawing>
      </w:r>
    </w:p>
    <w:p w14:paraId="16410B1E" w14:textId="0739BD9C" w:rsidR="003B1656" w:rsidRDefault="003B1656" w:rsidP="00E177A2">
      <w:pPr>
        <w:tabs>
          <w:tab w:val="left" w:pos="5295"/>
        </w:tabs>
        <w:spacing w:after="0" w:line="240" w:lineRule="auto"/>
        <w:rPr>
          <w:rFonts w:ascii="Arial" w:hAnsi="Arial" w:cs="Arial"/>
          <w:b/>
          <w:noProof/>
          <w:sz w:val="32"/>
          <w:szCs w:val="32"/>
          <w:lang w:eastAsia="fr-FR"/>
        </w:rPr>
      </w:pPr>
    </w:p>
    <w:p w14:paraId="1564723E" w14:textId="149E1D57" w:rsidR="00213AF4" w:rsidRPr="00E177A2" w:rsidRDefault="00E177A2" w:rsidP="00E177A2">
      <w:pPr>
        <w:tabs>
          <w:tab w:val="left" w:pos="5295"/>
        </w:tabs>
        <w:spacing w:after="0" w:line="240" w:lineRule="auto"/>
        <w:rPr>
          <w:rFonts w:ascii="Arial" w:hAnsi="Arial" w:cs="Arial"/>
          <w:b/>
          <w:sz w:val="24"/>
          <w:szCs w:val="24"/>
          <w:lang w:val="en-GB"/>
        </w:rPr>
      </w:pPr>
      <w:r>
        <w:rPr>
          <w:rFonts w:ascii="Arial" w:hAnsi="Arial" w:cs="Arial"/>
          <w:b/>
          <w:sz w:val="20"/>
          <w:szCs w:val="20"/>
          <w:lang w:val="en-GB"/>
        </w:rPr>
        <w:tab/>
      </w:r>
    </w:p>
    <w:p w14:paraId="58DFC4DB" w14:textId="063A2345" w:rsidR="003B1656" w:rsidRDefault="003B1656" w:rsidP="003C4614">
      <w:pPr>
        <w:spacing w:after="120"/>
        <w:jc w:val="center"/>
        <w:rPr>
          <w:rFonts w:ascii="Arial" w:hAnsi="Arial" w:cs="Arial"/>
          <w:b/>
          <w:color w:val="2F5496" w:themeColor="accent5" w:themeShade="BF"/>
          <w:sz w:val="30"/>
          <w:szCs w:val="30"/>
          <w:lang w:val="en-GB"/>
        </w:rPr>
      </w:pPr>
    </w:p>
    <w:p w14:paraId="1B8FEF0F" w14:textId="77777777" w:rsidR="003B1656" w:rsidRDefault="003B1656" w:rsidP="003C4614">
      <w:pPr>
        <w:spacing w:after="120"/>
        <w:jc w:val="center"/>
        <w:rPr>
          <w:rFonts w:ascii="Arial" w:hAnsi="Arial" w:cs="Arial"/>
          <w:b/>
          <w:color w:val="2F5496" w:themeColor="accent5" w:themeShade="BF"/>
          <w:sz w:val="30"/>
          <w:szCs w:val="30"/>
          <w:lang w:val="en-GB"/>
        </w:rPr>
      </w:pPr>
    </w:p>
    <w:p w14:paraId="497F6766" w14:textId="50388872" w:rsidR="007F414D" w:rsidRPr="00E177A2" w:rsidRDefault="00E35120" w:rsidP="003C4614">
      <w:pPr>
        <w:spacing w:after="120"/>
        <w:jc w:val="center"/>
        <w:rPr>
          <w:rFonts w:ascii="Arial" w:hAnsi="Arial" w:cs="Arial"/>
          <w:b/>
          <w:color w:val="2F5496" w:themeColor="accent5" w:themeShade="BF"/>
          <w:sz w:val="30"/>
          <w:szCs w:val="30"/>
          <w:lang w:val="en-GB"/>
        </w:rPr>
      </w:pPr>
      <w:r>
        <w:rPr>
          <w:rFonts w:ascii="Arial" w:hAnsi="Arial" w:cs="Arial"/>
          <w:b/>
          <w:color w:val="2F5496" w:themeColor="accent5" w:themeShade="BF"/>
          <w:sz w:val="30"/>
          <w:szCs w:val="30"/>
          <w:lang w:val="en-GB"/>
        </w:rPr>
        <w:br/>
      </w:r>
      <w:r w:rsidR="009930EC">
        <w:rPr>
          <w:rFonts w:ascii="Arial" w:hAnsi="Arial" w:cs="Arial"/>
          <w:b/>
          <w:color w:val="2F5496" w:themeColor="accent5" w:themeShade="BF"/>
          <w:sz w:val="30"/>
          <w:szCs w:val="30"/>
          <w:lang w:val="en-GB"/>
        </w:rPr>
        <w:br/>
      </w:r>
      <w:r w:rsidR="007F414D" w:rsidRPr="00E177A2">
        <w:rPr>
          <w:rFonts w:ascii="Arial" w:hAnsi="Arial" w:cs="Arial"/>
          <w:b/>
          <w:color w:val="2F5496" w:themeColor="accent5" w:themeShade="BF"/>
          <w:sz w:val="30"/>
          <w:szCs w:val="30"/>
          <w:lang w:val="en-GB"/>
        </w:rPr>
        <w:t xml:space="preserve">Studies and job opportunities in </w:t>
      </w:r>
      <w:r w:rsidR="002E4D4F">
        <w:rPr>
          <w:rFonts w:ascii="Arial" w:hAnsi="Arial" w:cs="Arial"/>
          <w:b/>
          <w:color w:val="2F5496" w:themeColor="accent5" w:themeShade="BF"/>
          <w:sz w:val="30"/>
          <w:szCs w:val="30"/>
          <w:lang w:val="en-GB"/>
        </w:rPr>
        <w:t>the cyber security</w:t>
      </w:r>
      <w:r w:rsidR="007F414D" w:rsidRPr="00E177A2">
        <w:rPr>
          <w:rFonts w:ascii="Arial" w:hAnsi="Arial" w:cs="Arial"/>
          <w:b/>
          <w:color w:val="2F5496" w:themeColor="accent5" w:themeShade="BF"/>
          <w:sz w:val="30"/>
          <w:szCs w:val="30"/>
          <w:lang w:val="en-GB"/>
        </w:rPr>
        <w:t xml:space="preserve"> sector</w:t>
      </w:r>
    </w:p>
    <w:p w14:paraId="37AE9AB5" w14:textId="365E9D4A" w:rsidR="007F414D" w:rsidRPr="00E177A2" w:rsidRDefault="00CF7EC9" w:rsidP="003C4614">
      <w:pPr>
        <w:spacing w:after="120"/>
        <w:jc w:val="center"/>
        <w:rPr>
          <w:rFonts w:ascii="Arial" w:hAnsi="Arial" w:cs="Arial"/>
          <w:color w:val="2F5496" w:themeColor="accent5" w:themeShade="BF"/>
          <w:lang w:val="en-GB"/>
        </w:rPr>
      </w:pPr>
      <w:r w:rsidRPr="00CF7EC9">
        <w:rPr>
          <w:rFonts w:ascii="Arial" w:hAnsi="Arial" w:cs="Arial"/>
          <w:color w:val="2F5496" w:themeColor="accent5" w:themeShade="BF"/>
          <w:lang w:val="en-GB"/>
        </w:rPr>
        <w:t xml:space="preserve">March 15th at the </w:t>
      </w:r>
      <w:proofErr w:type="spellStart"/>
      <w:r w:rsidR="002F64AA">
        <w:rPr>
          <w:rFonts w:ascii="Arial" w:hAnsi="Arial" w:cs="Arial"/>
          <w:color w:val="2F5496" w:themeColor="accent5" w:themeShade="BF"/>
          <w:lang w:val="en-GB"/>
        </w:rPr>
        <w:t>R</w:t>
      </w:r>
      <w:r w:rsidR="002F64AA" w:rsidRPr="00CF7EC9">
        <w:rPr>
          <w:rFonts w:ascii="Arial" w:hAnsi="Arial" w:cs="Arial"/>
          <w:color w:val="2F5496" w:themeColor="accent5" w:themeShade="BF"/>
          <w:lang w:val="en-GB"/>
        </w:rPr>
        <w:t>ectorate</w:t>
      </w:r>
      <w:proofErr w:type="spellEnd"/>
      <w:r w:rsidR="002F64AA" w:rsidRPr="00CF7EC9">
        <w:rPr>
          <w:rFonts w:ascii="Arial" w:hAnsi="Arial" w:cs="Arial"/>
          <w:color w:val="2F5496" w:themeColor="accent5" w:themeShade="BF"/>
          <w:lang w:val="en-GB"/>
        </w:rPr>
        <w:t xml:space="preserve"> </w:t>
      </w:r>
      <w:r w:rsidR="002F64AA">
        <w:rPr>
          <w:rFonts w:ascii="Arial" w:hAnsi="Arial" w:cs="Arial"/>
          <w:color w:val="2F5496" w:themeColor="accent5" w:themeShade="BF"/>
          <w:lang w:val="en-GB"/>
        </w:rPr>
        <w:t xml:space="preserve">of the </w:t>
      </w:r>
      <w:r w:rsidRPr="00CF7EC9">
        <w:rPr>
          <w:rFonts w:ascii="Arial" w:hAnsi="Arial" w:cs="Arial"/>
          <w:color w:val="2F5496" w:themeColor="accent5" w:themeShade="BF"/>
          <w:lang w:val="en-GB"/>
        </w:rPr>
        <w:t xml:space="preserve">University of Novi Sad - </w:t>
      </w:r>
      <w:proofErr w:type="spellStart"/>
      <w:r w:rsidRPr="00CF7EC9">
        <w:rPr>
          <w:rFonts w:ascii="Arial" w:hAnsi="Arial" w:cs="Arial"/>
          <w:color w:val="2F5496" w:themeColor="accent5" w:themeShade="BF"/>
          <w:lang w:val="en-GB"/>
        </w:rPr>
        <w:t>Zorana</w:t>
      </w:r>
      <w:proofErr w:type="spellEnd"/>
      <w:r w:rsidRPr="00CF7EC9">
        <w:rPr>
          <w:rFonts w:ascii="Arial" w:hAnsi="Arial" w:cs="Arial"/>
          <w:color w:val="2F5496" w:themeColor="accent5" w:themeShade="BF"/>
          <w:lang w:val="en-GB"/>
        </w:rPr>
        <w:t xml:space="preserve"> </w:t>
      </w:r>
      <w:proofErr w:type="spellStart"/>
      <w:r w:rsidRPr="00CF7EC9">
        <w:rPr>
          <w:rFonts w:ascii="Arial" w:hAnsi="Arial" w:cs="Arial"/>
          <w:color w:val="2F5496" w:themeColor="accent5" w:themeShade="BF"/>
          <w:lang w:val="en-GB"/>
        </w:rPr>
        <w:t>Đinđića</w:t>
      </w:r>
      <w:proofErr w:type="spellEnd"/>
      <w:r w:rsidRPr="00CF7EC9">
        <w:rPr>
          <w:rFonts w:ascii="Arial" w:hAnsi="Arial" w:cs="Arial"/>
          <w:color w:val="2F5496" w:themeColor="accent5" w:themeShade="BF"/>
          <w:lang w:val="en-GB"/>
        </w:rPr>
        <w:t xml:space="preserve"> 1</w:t>
      </w:r>
    </w:p>
    <w:p w14:paraId="29D3FB9F" w14:textId="77777777" w:rsidR="008B1599" w:rsidRDefault="008B1599" w:rsidP="00E177A2">
      <w:pPr>
        <w:tabs>
          <w:tab w:val="left" w:pos="5295"/>
        </w:tabs>
        <w:spacing w:after="0" w:line="240" w:lineRule="auto"/>
        <w:rPr>
          <w:rFonts w:ascii="Arial" w:hAnsi="Arial" w:cs="Arial"/>
          <w:b/>
          <w:sz w:val="24"/>
          <w:szCs w:val="24"/>
          <w:lang w:val="en-GB"/>
        </w:rPr>
      </w:pPr>
    </w:p>
    <w:p w14:paraId="4468D2C9" w14:textId="06176940" w:rsidR="008B1599" w:rsidRPr="00D13040" w:rsidRDefault="00B4400A" w:rsidP="00E177A2">
      <w:pPr>
        <w:spacing w:line="264" w:lineRule="auto"/>
        <w:rPr>
          <w:rFonts w:ascii="Arial" w:hAnsi="Arial" w:cs="Arial"/>
          <w:b/>
          <w:color w:val="2F5496" w:themeColor="accent5" w:themeShade="BF"/>
          <w:sz w:val="24"/>
          <w:szCs w:val="24"/>
          <w:u w:val="single"/>
          <w:lang w:val="en-GB"/>
        </w:rPr>
      </w:pPr>
      <w:r w:rsidRPr="00D13040">
        <w:rPr>
          <w:rFonts w:ascii="Arial" w:hAnsi="Arial" w:cs="Arial"/>
          <w:b/>
          <w:color w:val="2F5496" w:themeColor="accent5" w:themeShade="BF"/>
          <w:sz w:val="24"/>
          <w:szCs w:val="24"/>
          <w:u w:val="single"/>
          <w:lang w:val="en-GB"/>
        </w:rPr>
        <w:t xml:space="preserve">Agenda: </w:t>
      </w:r>
    </w:p>
    <w:p w14:paraId="2F297BBF" w14:textId="13238BB4" w:rsidR="00A3508E" w:rsidRPr="007F414D" w:rsidRDefault="00072197" w:rsidP="00C76D20">
      <w:pPr>
        <w:tabs>
          <w:tab w:val="left" w:pos="851"/>
        </w:tabs>
        <w:spacing w:line="264" w:lineRule="auto"/>
        <w:jc w:val="both"/>
        <w:rPr>
          <w:rFonts w:ascii="Arial" w:hAnsi="Arial" w:cs="Arial"/>
          <w:lang w:val="en-GB"/>
        </w:rPr>
      </w:pPr>
      <w:r>
        <w:rPr>
          <w:rFonts w:ascii="Arial" w:hAnsi="Arial" w:cs="Arial"/>
          <w:b/>
          <w:color w:val="008AC9"/>
          <w:lang w:val="en-GB"/>
        </w:rPr>
        <w:t>10</w:t>
      </w:r>
      <w:r w:rsidR="00B81027">
        <w:rPr>
          <w:rFonts w:ascii="Arial" w:hAnsi="Arial" w:cs="Arial"/>
          <w:b/>
          <w:color w:val="008AC9"/>
          <w:lang w:val="en-GB"/>
        </w:rPr>
        <w:t>:0</w:t>
      </w:r>
      <w:r w:rsidR="00FC4497">
        <w:rPr>
          <w:rFonts w:ascii="Arial" w:hAnsi="Arial" w:cs="Arial"/>
          <w:b/>
          <w:color w:val="008AC9"/>
          <w:lang w:val="en-GB"/>
        </w:rPr>
        <w:t>0</w:t>
      </w:r>
      <w:r w:rsidR="00A3508E" w:rsidRPr="007F414D">
        <w:rPr>
          <w:rFonts w:ascii="Arial" w:hAnsi="Arial" w:cs="Arial"/>
          <w:color w:val="008AC9"/>
          <w:lang w:val="en-GB"/>
        </w:rPr>
        <w:t xml:space="preserve"> </w:t>
      </w:r>
      <w:r w:rsidR="00AB2BF2">
        <w:rPr>
          <w:rFonts w:ascii="Arial" w:hAnsi="Arial" w:cs="Arial"/>
          <w:lang w:val="en-GB"/>
        </w:rPr>
        <w:tab/>
      </w:r>
      <w:r w:rsidR="00A3508E" w:rsidRPr="007F414D">
        <w:rPr>
          <w:rFonts w:ascii="Arial" w:hAnsi="Arial" w:cs="Arial"/>
          <w:lang w:val="en-GB"/>
        </w:rPr>
        <w:t xml:space="preserve">Registration &amp; </w:t>
      </w:r>
      <w:r>
        <w:rPr>
          <w:rFonts w:ascii="Arial" w:hAnsi="Arial" w:cs="Arial"/>
          <w:lang w:val="en-GB"/>
        </w:rPr>
        <w:t>welcoming c</w:t>
      </w:r>
      <w:r w:rsidR="00A3508E" w:rsidRPr="007F414D">
        <w:rPr>
          <w:rFonts w:ascii="Arial" w:hAnsi="Arial" w:cs="Arial"/>
          <w:lang w:val="en-GB"/>
        </w:rPr>
        <w:t xml:space="preserve">offee </w:t>
      </w:r>
    </w:p>
    <w:p w14:paraId="657D25D3" w14:textId="36082516" w:rsidR="00A3508E" w:rsidRPr="007F414D" w:rsidRDefault="00072197" w:rsidP="00254598">
      <w:pPr>
        <w:tabs>
          <w:tab w:val="left" w:pos="851"/>
        </w:tabs>
        <w:spacing w:line="264" w:lineRule="auto"/>
        <w:ind w:left="708" w:hanging="708"/>
        <w:jc w:val="both"/>
        <w:rPr>
          <w:rFonts w:ascii="Arial" w:hAnsi="Arial" w:cs="Arial"/>
          <w:lang w:val="en-GB"/>
        </w:rPr>
      </w:pPr>
      <w:r>
        <w:rPr>
          <w:rFonts w:ascii="Arial" w:hAnsi="Arial" w:cs="Arial"/>
          <w:b/>
          <w:color w:val="008AC9"/>
          <w:lang w:val="en-GB"/>
        </w:rPr>
        <w:t>10</w:t>
      </w:r>
      <w:r w:rsidR="00B81027">
        <w:rPr>
          <w:rFonts w:ascii="Arial" w:hAnsi="Arial" w:cs="Arial"/>
          <w:b/>
          <w:color w:val="008AC9"/>
          <w:lang w:val="en-GB"/>
        </w:rPr>
        <w:t>:3</w:t>
      </w:r>
      <w:r w:rsidR="00FC4497">
        <w:rPr>
          <w:rFonts w:ascii="Arial" w:hAnsi="Arial" w:cs="Arial"/>
          <w:b/>
          <w:color w:val="008AC9"/>
          <w:lang w:val="en-GB"/>
        </w:rPr>
        <w:t>0</w:t>
      </w:r>
      <w:r w:rsidR="00AB2BF2">
        <w:rPr>
          <w:rFonts w:ascii="Arial" w:hAnsi="Arial" w:cs="Arial"/>
          <w:lang w:val="en-GB"/>
        </w:rPr>
        <w:tab/>
      </w:r>
      <w:r w:rsidR="00A3508E" w:rsidRPr="007F414D">
        <w:rPr>
          <w:rFonts w:ascii="Arial" w:hAnsi="Arial" w:cs="Arial"/>
          <w:lang w:val="en-GB"/>
        </w:rPr>
        <w:t xml:space="preserve">Introduction by the moderator, </w:t>
      </w:r>
      <w:r w:rsidR="00254598">
        <w:rPr>
          <w:rFonts w:ascii="Arial" w:hAnsi="Arial" w:cs="Arial"/>
          <w:b/>
          <w:bCs/>
          <w:lang w:val="en-GB"/>
        </w:rPr>
        <w:t>M</w:t>
      </w:r>
      <w:r w:rsidR="000C678F" w:rsidRPr="000C678F">
        <w:rPr>
          <w:rFonts w:ascii="Arial" w:hAnsi="Arial" w:cs="Arial"/>
          <w:b/>
          <w:bCs/>
          <w:lang w:val="en-GB"/>
        </w:rPr>
        <w:t xml:space="preserve">. </w:t>
      </w:r>
      <w:r w:rsidR="00254598">
        <w:rPr>
          <w:rFonts w:ascii="Arial" w:hAnsi="Arial" w:cs="Arial"/>
          <w:b/>
          <w:bCs/>
          <w:lang w:val="en-GB"/>
        </w:rPr>
        <w:t>François-Xavier Kowandy</w:t>
      </w:r>
      <w:r w:rsidR="007D365C">
        <w:rPr>
          <w:rFonts w:ascii="Arial" w:hAnsi="Arial" w:cs="Arial"/>
          <w:lang w:val="en-GB"/>
        </w:rPr>
        <w:t>,</w:t>
      </w:r>
      <w:r w:rsidR="00BE3EEB">
        <w:rPr>
          <w:rFonts w:ascii="Arial" w:hAnsi="Arial" w:cs="Arial"/>
          <w:lang w:val="en-GB"/>
        </w:rPr>
        <w:t xml:space="preserve"> </w:t>
      </w:r>
      <w:r w:rsidR="00254598" w:rsidRPr="009930EC">
        <w:rPr>
          <w:rFonts w:ascii="Arial" w:hAnsi="Arial" w:cs="Arial"/>
          <w:lang w:val="en-US"/>
        </w:rPr>
        <w:t xml:space="preserve">Technical / Academic / Scientific / Institutional Cooperation Attaché </w:t>
      </w:r>
      <w:r w:rsidR="002F64AA">
        <w:rPr>
          <w:rFonts w:ascii="Arial" w:hAnsi="Arial" w:cs="Arial"/>
          <w:lang w:val="en-US"/>
        </w:rPr>
        <w:t>to</w:t>
      </w:r>
      <w:r w:rsidR="00254598" w:rsidRPr="009930EC">
        <w:rPr>
          <w:rFonts w:ascii="Arial" w:hAnsi="Arial" w:cs="Arial"/>
          <w:lang w:val="en-US"/>
        </w:rPr>
        <w:t xml:space="preserve"> the French Embassy in Serbia</w:t>
      </w:r>
    </w:p>
    <w:p w14:paraId="0D210EE2" w14:textId="5DD716BA" w:rsidR="00CA3B71" w:rsidRPr="007F414D" w:rsidRDefault="00254598" w:rsidP="00C76D20">
      <w:pPr>
        <w:tabs>
          <w:tab w:val="left" w:pos="851"/>
        </w:tabs>
        <w:spacing w:line="264" w:lineRule="auto"/>
        <w:jc w:val="both"/>
        <w:rPr>
          <w:rFonts w:ascii="Arial" w:hAnsi="Arial" w:cs="Arial"/>
          <w:lang w:val="en-GB"/>
        </w:rPr>
      </w:pPr>
      <w:r>
        <w:rPr>
          <w:rFonts w:ascii="Arial" w:hAnsi="Arial" w:cs="Arial"/>
          <w:b/>
          <w:color w:val="008AC9"/>
          <w:lang w:val="en-GB"/>
        </w:rPr>
        <w:t>10:40</w:t>
      </w:r>
      <w:r w:rsidR="000C5F49">
        <w:rPr>
          <w:rFonts w:ascii="Arial" w:hAnsi="Arial" w:cs="Arial"/>
          <w:b/>
          <w:color w:val="008AC9"/>
          <w:lang w:val="en-GB"/>
        </w:rPr>
        <w:tab/>
      </w:r>
      <w:r w:rsidR="00CA3B71" w:rsidRPr="007F414D">
        <w:rPr>
          <w:rFonts w:ascii="Arial" w:hAnsi="Arial" w:cs="Arial"/>
          <w:lang w:val="en-GB"/>
        </w:rPr>
        <w:t>Opening</w:t>
      </w:r>
      <w:r w:rsidR="00A3508E" w:rsidRPr="007F414D">
        <w:rPr>
          <w:rFonts w:ascii="Arial" w:hAnsi="Arial" w:cs="Arial"/>
          <w:lang w:val="en-GB"/>
        </w:rPr>
        <w:t xml:space="preserve"> address </w:t>
      </w:r>
      <w:r w:rsidR="00301135" w:rsidRPr="007F414D">
        <w:rPr>
          <w:rFonts w:ascii="Arial" w:hAnsi="Arial" w:cs="Arial"/>
          <w:lang w:val="en-GB"/>
        </w:rPr>
        <w:t>by:</w:t>
      </w:r>
    </w:p>
    <w:p w14:paraId="4844B7E9" w14:textId="214E71E5" w:rsidR="00CA3B71" w:rsidRDefault="00F81120" w:rsidP="00C76D20">
      <w:pPr>
        <w:pStyle w:val="Paragraphedeliste"/>
        <w:numPr>
          <w:ilvl w:val="0"/>
          <w:numId w:val="3"/>
        </w:numPr>
        <w:spacing w:line="264" w:lineRule="auto"/>
        <w:ind w:left="1276"/>
        <w:contextualSpacing w:val="0"/>
        <w:jc w:val="both"/>
        <w:rPr>
          <w:rFonts w:ascii="Arial" w:hAnsi="Arial" w:cs="Arial"/>
          <w:lang w:val="en-GB"/>
        </w:rPr>
      </w:pPr>
      <w:r>
        <w:rPr>
          <w:rFonts w:ascii="Arial" w:hAnsi="Arial" w:cs="Arial"/>
          <w:b/>
          <w:lang w:val="en-GB"/>
        </w:rPr>
        <w:t xml:space="preserve">Pr. </w:t>
      </w:r>
      <w:proofErr w:type="spellStart"/>
      <w:r w:rsidR="00072197" w:rsidRPr="003B1656">
        <w:rPr>
          <w:rFonts w:ascii="Arial" w:hAnsi="Arial" w:cs="Arial"/>
          <w:b/>
          <w:lang w:val="en-US"/>
        </w:rPr>
        <w:t>Srđan</w:t>
      </w:r>
      <w:proofErr w:type="spellEnd"/>
      <w:r w:rsidR="00072197">
        <w:rPr>
          <w:rFonts w:ascii="Arial" w:hAnsi="Arial" w:cs="Arial"/>
          <w:b/>
          <w:lang w:val="en-GB"/>
        </w:rPr>
        <w:t xml:space="preserve"> </w:t>
      </w:r>
      <w:proofErr w:type="spellStart"/>
      <w:r>
        <w:rPr>
          <w:rFonts w:ascii="Arial" w:hAnsi="Arial" w:cs="Arial"/>
          <w:b/>
          <w:lang w:val="en-GB"/>
        </w:rPr>
        <w:t>Kolakovic</w:t>
      </w:r>
      <w:proofErr w:type="spellEnd"/>
      <w:r w:rsidR="002E4D4F">
        <w:rPr>
          <w:rFonts w:ascii="Arial" w:hAnsi="Arial" w:cs="Arial"/>
          <w:lang w:val="en-GB"/>
        </w:rPr>
        <w:t xml:space="preserve">, Dean of </w:t>
      </w:r>
      <w:r w:rsidR="002F64AA">
        <w:rPr>
          <w:rFonts w:ascii="Arial" w:hAnsi="Arial" w:cs="Arial"/>
          <w:lang w:val="en-GB"/>
        </w:rPr>
        <w:t>the F</w:t>
      </w:r>
      <w:r w:rsidR="004950F5">
        <w:rPr>
          <w:rFonts w:ascii="Arial" w:hAnsi="Arial" w:cs="Arial"/>
          <w:lang w:val="en-GB"/>
        </w:rPr>
        <w:t>aculty</w:t>
      </w:r>
      <w:r w:rsidR="002F67E4">
        <w:rPr>
          <w:rFonts w:ascii="Arial" w:hAnsi="Arial" w:cs="Arial"/>
          <w:lang w:val="en-GB"/>
        </w:rPr>
        <w:t xml:space="preserve"> of </w:t>
      </w:r>
      <w:r w:rsidR="002F64AA">
        <w:rPr>
          <w:rFonts w:ascii="Arial" w:hAnsi="Arial" w:cs="Arial"/>
          <w:lang w:val="en-GB"/>
        </w:rPr>
        <w:t>T</w:t>
      </w:r>
      <w:r w:rsidR="002F67E4">
        <w:rPr>
          <w:rFonts w:ascii="Arial" w:hAnsi="Arial" w:cs="Arial"/>
          <w:lang w:val="en-GB"/>
        </w:rPr>
        <w:t xml:space="preserve">echnical </w:t>
      </w:r>
      <w:r w:rsidR="002F64AA">
        <w:rPr>
          <w:rFonts w:ascii="Arial" w:hAnsi="Arial" w:cs="Arial"/>
          <w:lang w:val="en-GB"/>
        </w:rPr>
        <w:t>S</w:t>
      </w:r>
      <w:r w:rsidR="002F67E4">
        <w:rPr>
          <w:rFonts w:ascii="Arial" w:hAnsi="Arial" w:cs="Arial"/>
          <w:lang w:val="en-GB"/>
        </w:rPr>
        <w:t>cience</w:t>
      </w:r>
      <w:r w:rsidR="002F64AA">
        <w:rPr>
          <w:rFonts w:ascii="Arial" w:hAnsi="Arial" w:cs="Arial"/>
          <w:lang w:val="en-GB"/>
        </w:rPr>
        <w:t>s University of Novi Sad</w:t>
      </w:r>
      <w:r>
        <w:rPr>
          <w:rFonts w:ascii="Arial" w:hAnsi="Arial" w:cs="Arial"/>
          <w:lang w:val="en-GB"/>
        </w:rPr>
        <w:t xml:space="preserve"> (TBC)</w:t>
      </w:r>
      <w:r w:rsidR="00A80B49">
        <w:rPr>
          <w:rFonts w:ascii="Arial" w:hAnsi="Arial" w:cs="Arial"/>
          <w:lang w:val="en-GB"/>
        </w:rPr>
        <w:t xml:space="preserve"> </w:t>
      </w:r>
    </w:p>
    <w:p w14:paraId="16D6903F" w14:textId="346A032B" w:rsidR="00F520B9" w:rsidRPr="00254598" w:rsidRDefault="0024655A" w:rsidP="00254598">
      <w:pPr>
        <w:pStyle w:val="Paragraphedeliste"/>
        <w:numPr>
          <w:ilvl w:val="0"/>
          <w:numId w:val="3"/>
        </w:numPr>
        <w:spacing w:line="264" w:lineRule="auto"/>
        <w:ind w:left="1276"/>
        <w:contextualSpacing w:val="0"/>
        <w:rPr>
          <w:rFonts w:ascii="Arial" w:hAnsi="Arial" w:cs="Arial"/>
          <w:lang w:val="en-GB"/>
        </w:rPr>
      </w:pPr>
      <w:r>
        <w:rPr>
          <w:rFonts w:ascii="Arial" w:hAnsi="Arial" w:cs="Arial"/>
          <w:b/>
          <w:lang w:val="en-GB"/>
        </w:rPr>
        <w:t xml:space="preserve">Mrs Marija Filipovic, </w:t>
      </w:r>
      <w:r w:rsidRPr="00A536F8">
        <w:rPr>
          <w:rFonts w:ascii="Arial" w:hAnsi="Arial" w:cs="Arial"/>
          <w:lang w:val="en-GB"/>
        </w:rPr>
        <w:t xml:space="preserve">Director of </w:t>
      </w:r>
      <w:r w:rsidR="002F64AA">
        <w:rPr>
          <w:rFonts w:ascii="Arial" w:hAnsi="Arial" w:cs="Arial"/>
          <w:lang w:val="en-GB"/>
        </w:rPr>
        <w:t xml:space="preserve">the </w:t>
      </w:r>
      <w:r w:rsidR="002F64AA" w:rsidRPr="00A536F8">
        <w:rPr>
          <w:rFonts w:ascii="Arial" w:hAnsi="Arial" w:cs="Arial"/>
          <w:lang w:val="en-GB"/>
        </w:rPr>
        <w:t>F</w:t>
      </w:r>
      <w:r w:rsidR="002F64AA">
        <w:rPr>
          <w:rFonts w:ascii="Arial" w:hAnsi="Arial" w:cs="Arial"/>
          <w:lang w:val="en-GB"/>
        </w:rPr>
        <w:t>o</w:t>
      </w:r>
      <w:r w:rsidR="002F64AA" w:rsidRPr="00A536F8">
        <w:rPr>
          <w:rFonts w:ascii="Arial" w:hAnsi="Arial" w:cs="Arial"/>
          <w:lang w:val="en-GB"/>
        </w:rPr>
        <w:t>undation</w:t>
      </w:r>
      <w:r w:rsidR="002F64AA" w:rsidRPr="00A536F8">
        <w:rPr>
          <w:rFonts w:ascii="Arial" w:hAnsi="Arial" w:cs="Arial"/>
          <w:lang w:val="en-GB"/>
        </w:rPr>
        <w:t xml:space="preserve"> </w:t>
      </w:r>
      <w:r w:rsidRPr="00A536F8">
        <w:rPr>
          <w:rFonts w:ascii="Arial" w:hAnsi="Arial" w:cs="Arial"/>
          <w:lang w:val="en-GB"/>
        </w:rPr>
        <w:t xml:space="preserve">Tempus </w:t>
      </w:r>
    </w:p>
    <w:p w14:paraId="5FC1D01F" w14:textId="788A56FD" w:rsidR="00323916" w:rsidRPr="002F67E4" w:rsidRDefault="00B10093" w:rsidP="00323916">
      <w:pPr>
        <w:tabs>
          <w:tab w:val="left" w:pos="851"/>
        </w:tabs>
        <w:spacing w:line="264" w:lineRule="auto"/>
        <w:ind w:left="851" w:hanging="851"/>
        <w:jc w:val="both"/>
        <w:rPr>
          <w:rFonts w:ascii="Arial" w:hAnsi="Arial" w:cs="Arial"/>
          <w:lang w:val="en-GB"/>
        </w:rPr>
      </w:pPr>
      <w:r>
        <w:rPr>
          <w:rFonts w:ascii="Arial" w:hAnsi="Arial" w:cs="Arial"/>
          <w:b/>
          <w:color w:val="008AC9"/>
          <w:lang w:val="en-GB"/>
        </w:rPr>
        <w:t>11:0</w:t>
      </w:r>
      <w:r w:rsidR="005937C8">
        <w:rPr>
          <w:rFonts w:ascii="Arial" w:hAnsi="Arial" w:cs="Arial"/>
          <w:b/>
          <w:color w:val="008AC9"/>
          <w:lang w:val="en-GB"/>
        </w:rPr>
        <w:t>0</w:t>
      </w:r>
      <w:r w:rsidR="00323916">
        <w:rPr>
          <w:rFonts w:ascii="Arial" w:hAnsi="Arial" w:cs="Arial"/>
          <w:b/>
          <w:color w:val="008AC9"/>
          <w:lang w:val="en-GB"/>
        </w:rPr>
        <w:tab/>
      </w:r>
      <w:r w:rsidR="009930EC">
        <w:rPr>
          <w:rFonts w:ascii="Arial" w:hAnsi="Arial" w:cs="Arial"/>
          <w:b/>
          <w:lang w:val="en-GB"/>
        </w:rPr>
        <w:t xml:space="preserve">M. Cédric Grousset, </w:t>
      </w:r>
      <w:r w:rsidR="009930EC">
        <w:rPr>
          <w:rFonts w:ascii="Arial" w:hAnsi="Arial" w:cs="Arial"/>
          <w:lang w:val="en-GB"/>
        </w:rPr>
        <w:t>Director of studies, Wester</w:t>
      </w:r>
      <w:r w:rsidR="002F64AA">
        <w:rPr>
          <w:rFonts w:ascii="Arial" w:hAnsi="Arial" w:cs="Arial"/>
          <w:lang w:val="en-GB"/>
        </w:rPr>
        <w:t>n</w:t>
      </w:r>
      <w:r w:rsidR="009930EC">
        <w:rPr>
          <w:rFonts w:ascii="Arial" w:hAnsi="Arial" w:cs="Arial"/>
          <w:lang w:val="en-GB"/>
        </w:rPr>
        <w:t xml:space="preserve"> Balkans </w:t>
      </w:r>
      <w:r w:rsidR="002F64AA">
        <w:rPr>
          <w:rFonts w:ascii="Arial" w:hAnsi="Arial" w:cs="Arial"/>
          <w:lang w:val="en-GB"/>
        </w:rPr>
        <w:t>Cyber C</w:t>
      </w:r>
      <w:r w:rsidR="009930EC">
        <w:rPr>
          <w:rFonts w:ascii="Arial" w:hAnsi="Arial" w:cs="Arial"/>
          <w:lang w:val="en-GB"/>
        </w:rPr>
        <w:t xml:space="preserve">apacity </w:t>
      </w:r>
      <w:r w:rsidR="002F64AA">
        <w:rPr>
          <w:rFonts w:ascii="Arial" w:hAnsi="Arial" w:cs="Arial"/>
          <w:lang w:val="en-GB"/>
        </w:rPr>
        <w:t>C</w:t>
      </w:r>
      <w:r w:rsidR="009930EC">
        <w:rPr>
          <w:rFonts w:ascii="Arial" w:hAnsi="Arial" w:cs="Arial"/>
          <w:lang w:val="en-GB"/>
        </w:rPr>
        <w:t>ent</w:t>
      </w:r>
      <w:r w:rsidR="002F64AA">
        <w:rPr>
          <w:rFonts w:ascii="Arial" w:hAnsi="Arial" w:cs="Arial"/>
          <w:lang w:val="en-GB"/>
        </w:rPr>
        <w:t>re</w:t>
      </w:r>
      <w:r w:rsidR="009930EC">
        <w:rPr>
          <w:rFonts w:ascii="Arial" w:hAnsi="Arial" w:cs="Arial"/>
          <w:lang w:val="en-GB"/>
        </w:rPr>
        <w:t>: Presentation of the Institute</w:t>
      </w:r>
    </w:p>
    <w:p w14:paraId="51410868" w14:textId="48D70B1F" w:rsidR="00FC4497" w:rsidRDefault="00B10093" w:rsidP="002F67E4">
      <w:pPr>
        <w:tabs>
          <w:tab w:val="left" w:pos="851"/>
        </w:tabs>
        <w:spacing w:line="264" w:lineRule="auto"/>
        <w:ind w:left="851" w:hanging="851"/>
        <w:jc w:val="both"/>
        <w:rPr>
          <w:rFonts w:ascii="Arial" w:hAnsi="Arial" w:cs="Arial"/>
          <w:lang w:val="en-GB"/>
        </w:rPr>
      </w:pPr>
      <w:r>
        <w:rPr>
          <w:rFonts w:ascii="Arial" w:hAnsi="Arial" w:cs="Arial"/>
          <w:b/>
          <w:color w:val="008AC9"/>
          <w:lang w:val="en-GB"/>
        </w:rPr>
        <w:t>11:2</w:t>
      </w:r>
      <w:r w:rsidR="00323916">
        <w:rPr>
          <w:rFonts w:ascii="Arial" w:hAnsi="Arial" w:cs="Arial"/>
          <w:b/>
          <w:color w:val="008AC9"/>
          <w:lang w:val="en-GB"/>
        </w:rPr>
        <w:t>0</w:t>
      </w:r>
      <w:r w:rsidR="00B81027">
        <w:rPr>
          <w:rFonts w:ascii="Arial" w:hAnsi="Arial" w:cs="Arial"/>
          <w:b/>
          <w:color w:val="008AC9"/>
          <w:lang w:val="en-GB"/>
        </w:rPr>
        <w:tab/>
      </w:r>
      <w:r w:rsidR="009930EC">
        <w:rPr>
          <w:rFonts w:ascii="Arial" w:hAnsi="Arial" w:cs="Arial"/>
          <w:b/>
          <w:lang w:val="en-GB"/>
        </w:rPr>
        <w:t xml:space="preserve">M. </w:t>
      </w:r>
      <w:r w:rsidR="009930EC" w:rsidRPr="009930EC">
        <w:rPr>
          <w:rFonts w:ascii="Arial" w:hAnsi="Arial" w:cs="Arial"/>
          <w:b/>
          <w:lang w:val="en-GB"/>
        </w:rPr>
        <w:t xml:space="preserve">Vincent </w:t>
      </w:r>
      <w:proofErr w:type="spellStart"/>
      <w:r w:rsidR="009930EC" w:rsidRPr="009930EC">
        <w:rPr>
          <w:rFonts w:ascii="Arial" w:hAnsi="Arial" w:cs="Arial"/>
          <w:b/>
          <w:lang w:val="en-GB"/>
        </w:rPr>
        <w:t>G</w:t>
      </w:r>
      <w:r w:rsidR="000C10CA">
        <w:rPr>
          <w:rFonts w:ascii="Arial" w:hAnsi="Arial" w:cs="Arial"/>
          <w:b/>
          <w:lang w:val="en-GB"/>
        </w:rPr>
        <w:t>uiltat</w:t>
      </w:r>
      <w:proofErr w:type="spellEnd"/>
      <w:r w:rsidR="009930EC">
        <w:rPr>
          <w:rFonts w:ascii="Arial" w:hAnsi="Arial" w:cs="Arial"/>
          <w:b/>
          <w:lang w:val="en-GB"/>
        </w:rPr>
        <w:t xml:space="preserve">, </w:t>
      </w:r>
      <w:r w:rsidR="009930EC" w:rsidRPr="00323916">
        <w:rPr>
          <w:rFonts w:ascii="Arial" w:hAnsi="Arial" w:cs="Arial"/>
          <w:lang w:val="en-GB"/>
        </w:rPr>
        <w:t>University</w:t>
      </w:r>
      <w:r w:rsidR="009930EC">
        <w:rPr>
          <w:rFonts w:ascii="Arial" w:hAnsi="Arial" w:cs="Arial"/>
          <w:lang w:val="en-GB"/>
        </w:rPr>
        <w:t xml:space="preserve"> </w:t>
      </w:r>
      <w:r w:rsidR="000C10CA">
        <w:rPr>
          <w:rFonts w:ascii="Arial" w:hAnsi="Arial" w:cs="Arial"/>
          <w:lang w:val="en-GB"/>
        </w:rPr>
        <w:t>of Bretagne Sud,</w:t>
      </w:r>
      <w:r w:rsidR="009930EC">
        <w:rPr>
          <w:rFonts w:ascii="Arial" w:hAnsi="Arial" w:cs="Arial"/>
          <w:b/>
          <w:lang w:val="en-GB"/>
        </w:rPr>
        <w:t xml:space="preserve"> </w:t>
      </w:r>
      <w:r w:rsidR="000C10CA">
        <w:rPr>
          <w:rFonts w:ascii="Arial" w:hAnsi="Arial" w:cs="Arial"/>
          <w:lang w:val="en-GB"/>
        </w:rPr>
        <w:t xml:space="preserve">Project Manager at the </w:t>
      </w:r>
      <w:r w:rsidR="000C10CA" w:rsidRPr="009930EC">
        <w:rPr>
          <w:rFonts w:ascii="Arial" w:hAnsi="Arial" w:cs="Arial"/>
          <w:lang w:val="en-GB"/>
        </w:rPr>
        <w:t>International Affairs Department</w:t>
      </w:r>
      <w:r w:rsidR="000C10CA">
        <w:rPr>
          <w:rFonts w:ascii="Arial" w:hAnsi="Arial" w:cs="Arial"/>
          <w:lang w:val="en-GB"/>
        </w:rPr>
        <w:t xml:space="preserve"> and in charge of the</w:t>
      </w:r>
      <w:r w:rsidR="009930EC" w:rsidRPr="009930EC">
        <w:rPr>
          <w:rFonts w:ascii="Arial" w:hAnsi="Arial" w:cs="Arial"/>
          <w:lang w:val="en-GB"/>
        </w:rPr>
        <w:t xml:space="preserve"> Erasmus Mundus Joint Master CYBERUS </w:t>
      </w:r>
    </w:p>
    <w:p w14:paraId="7CD2703C" w14:textId="45D44D81" w:rsidR="00B10093" w:rsidRPr="002F67E4" w:rsidRDefault="00B10093" w:rsidP="00B10093">
      <w:pPr>
        <w:tabs>
          <w:tab w:val="left" w:pos="851"/>
        </w:tabs>
        <w:spacing w:line="264" w:lineRule="auto"/>
        <w:ind w:left="851" w:hanging="851"/>
        <w:jc w:val="both"/>
        <w:rPr>
          <w:rFonts w:ascii="Arial" w:hAnsi="Arial" w:cs="Arial"/>
          <w:b/>
          <w:color w:val="008AC9"/>
          <w:lang w:val="en-GB"/>
        </w:rPr>
      </w:pPr>
      <w:r>
        <w:rPr>
          <w:rFonts w:ascii="Arial" w:hAnsi="Arial" w:cs="Arial"/>
          <w:b/>
          <w:color w:val="008AC9"/>
          <w:lang w:val="en-GB"/>
        </w:rPr>
        <w:t>11:40</w:t>
      </w:r>
      <w:r>
        <w:rPr>
          <w:rFonts w:ascii="Arial" w:hAnsi="Arial" w:cs="Arial"/>
          <w:b/>
          <w:color w:val="008AC9"/>
          <w:lang w:val="en-GB"/>
        </w:rPr>
        <w:tab/>
      </w:r>
      <w:r w:rsidRPr="00B10093">
        <w:rPr>
          <w:rFonts w:ascii="Arial" w:hAnsi="Arial" w:cs="Arial"/>
          <w:b/>
          <w:lang w:val="en-GB"/>
        </w:rPr>
        <w:t xml:space="preserve">M. </w:t>
      </w:r>
      <w:proofErr w:type="spellStart"/>
      <w:r w:rsidRPr="00B10093">
        <w:rPr>
          <w:rFonts w:ascii="Arial" w:hAnsi="Arial" w:cs="Arial"/>
          <w:b/>
          <w:lang w:val="en-GB"/>
        </w:rPr>
        <w:t>Aurélien</w:t>
      </w:r>
      <w:proofErr w:type="spellEnd"/>
      <w:r w:rsidRPr="00B10093">
        <w:rPr>
          <w:rFonts w:ascii="Arial" w:hAnsi="Arial" w:cs="Arial"/>
          <w:b/>
          <w:lang w:val="en-GB"/>
        </w:rPr>
        <w:t xml:space="preserve"> </w:t>
      </w:r>
      <w:proofErr w:type="spellStart"/>
      <w:r w:rsidRPr="00B10093">
        <w:rPr>
          <w:rFonts w:ascii="Arial" w:hAnsi="Arial" w:cs="Arial"/>
          <w:b/>
          <w:lang w:val="en-GB"/>
        </w:rPr>
        <w:t>Francillon</w:t>
      </w:r>
      <w:proofErr w:type="spellEnd"/>
      <w:r w:rsidRPr="00B10093">
        <w:rPr>
          <w:rFonts w:ascii="Arial" w:hAnsi="Arial" w:cs="Arial"/>
          <w:lang w:val="en-GB"/>
        </w:rPr>
        <w:t>,</w:t>
      </w:r>
      <w:r w:rsidRPr="00B10093">
        <w:rPr>
          <w:lang w:val="en-US"/>
        </w:rPr>
        <w:t xml:space="preserve"> </w:t>
      </w:r>
      <w:r w:rsidRPr="00B10093">
        <w:rPr>
          <w:rFonts w:ascii="Arial" w:hAnsi="Arial" w:cs="Arial"/>
          <w:lang w:val="en-GB"/>
        </w:rPr>
        <w:t xml:space="preserve">professor in the System and Software Security &gt; (S3) group of the </w:t>
      </w:r>
      <w:r>
        <w:rPr>
          <w:rFonts w:ascii="Arial" w:hAnsi="Arial" w:cs="Arial"/>
          <w:lang w:val="en-GB"/>
        </w:rPr>
        <w:t>security department at EURECOM France.</w:t>
      </w:r>
    </w:p>
    <w:p w14:paraId="777C574E" w14:textId="7FB39351" w:rsidR="00FC4497" w:rsidRPr="00FC4497" w:rsidRDefault="00B10093" w:rsidP="00C76D20">
      <w:pPr>
        <w:tabs>
          <w:tab w:val="left" w:pos="851"/>
        </w:tabs>
        <w:spacing w:line="264" w:lineRule="auto"/>
        <w:ind w:left="851" w:hanging="851"/>
        <w:jc w:val="both"/>
        <w:rPr>
          <w:rFonts w:ascii="Arial" w:hAnsi="Arial" w:cs="Arial"/>
          <w:lang w:val="en-GB"/>
        </w:rPr>
      </w:pPr>
      <w:r>
        <w:rPr>
          <w:rFonts w:ascii="Arial" w:hAnsi="Arial" w:cs="Arial"/>
          <w:b/>
          <w:color w:val="008AC9"/>
          <w:lang w:val="en-GB"/>
        </w:rPr>
        <w:t>12:00</w:t>
      </w:r>
      <w:r w:rsidR="00FC4497">
        <w:rPr>
          <w:rFonts w:ascii="Arial" w:hAnsi="Arial" w:cs="Arial"/>
          <w:b/>
          <w:color w:val="008AC9"/>
          <w:lang w:val="en-GB"/>
        </w:rPr>
        <w:t xml:space="preserve">     </w:t>
      </w:r>
      <w:r w:rsidR="00FC4497" w:rsidRPr="00FC4497">
        <w:rPr>
          <w:rFonts w:ascii="Arial" w:hAnsi="Arial" w:cs="Arial"/>
          <w:b/>
          <w:lang w:val="en-GB"/>
        </w:rPr>
        <w:t xml:space="preserve">PANEL moderated by </w:t>
      </w:r>
      <w:r w:rsidR="002F64AA" w:rsidRPr="002F64AA">
        <w:rPr>
          <w:rFonts w:ascii="Arial" w:hAnsi="Arial" w:cs="Arial"/>
          <w:b/>
          <w:lang w:val="en-GB"/>
        </w:rPr>
        <w:t xml:space="preserve">M. François-Xavier Kowandy </w:t>
      </w:r>
      <w:r w:rsidR="00A536F8" w:rsidRPr="00FC4497">
        <w:rPr>
          <w:rFonts w:ascii="Arial" w:hAnsi="Arial" w:cs="Arial"/>
          <w:b/>
          <w:lang w:val="en-GB"/>
        </w:rPr>
        <w:t>with:</w:t>
      </w:r>
    </w:p>
    <w:p w14:paraId="6330572E" w14:textId="5245D7F2" w:rsidR="002F64AA" w:rsidRPr="002F64AA" w:rsidRDefault="00FC4497" w:rsidP="002F64AA">
      <w:pPr>
        <w:tabs>
          <w:tab w:val="left" w:pos="851"/>
        </w:tabs>
        <w:spacing w:line="264" w:lineRule="auto"/>
        <w:ind w:left="851" w:hanging="851"/>
        <w:jc w:val="both"/>
        <w:rPr>
          <w:rFonts w:ascii="Arial" w:hAnsi="Arial" w:cs="Arial"/>
          <w:lang w:val="en-US"/>
        </w:rPr>
      </w:pPr>
      <w:r>
        <w:rPr>
          <w:rFonts w:ascii="Arial" w:hAnsi="Arial" w:cs="Arial"/>
          <w:b/>
          <w:lang w:val="en-GB"/>
        </w:rPr>
        <w:tab/>
      </w:r>
      <w:r w:rsidR="007C0AB6">
        <w:rPr>
          <w:rFonts w:ascii="Arial" w:hAnsi="Arial" w:cs="Arial"/>
          <w:b/>
          <w:lang w:val="en-GB"/>
        </w:rPr>
        <w:t>M.</w:t>
      </w:r>
      <w:r w:rsidR="000A52E3">
        <w:rPr>
          <w:rFonts w:ascii="Arial" w:hAnsi="Arial" w:cs="Arial"/>
          <w:b/>
          <w:lang w:val="en-GB"/>
        </w:rPr>
        <w:t xml:space="preserve"> </w:t>
      </w:r>
      <w:r w:rsidR="007D365C">
        <w:rPr>
          <w:rFonts w:ascii="Arial" w:hAnsi="Arial" w:cs="Arial"/>
          <w:b/>
          <w:lang w:val="en-GB"/>
        </w:rPr>
        <w:t xml:space="preserve">Darko </w:t>
      </w:r>
      <w:proofErr w:type="spellStart"/>
      <w:r w:rsidR="007D365C">
        <w:rPr>
          <w:rFonts w:ascii="Arial" w:hAnsi="Arial" w:cs="Arial"/>
          <w:b/>
          <w:lang w:val="en-GB"/>
        </w:rPr>
        <w:t>Calasan</w:t>
      </w:r>
      <w:proofErr w:type="spellEnd"/>
      <w:r w:rsidR="007C0AB6">
        <w:rPr>
          <w:rFonts w:ascii="Arial" w:hAnsi="Arial" w:cs="Arial"/>
          <w:lang w:val="en-GB"/>
        </w:rPr>
        <w:t>,</w:t>
      </w:r>
      <w:r w:rsidR="00B81027">
        <w:rPr>
          <w:rFonts w:ascii="Arial" w:hAnsi="Arial" w:cs="Arial"/>
          <w:lang w:val="en-GB"/>
        </w:rPr>
        <w:t xml:space="preserve"> </w:t>
      </w:r>
      <w:r w:rsidR="002F64AA" w:rsidRPr="002F64AA">
        <w:rPr>
          <w:rFonts w:ascii="Arial" w:hAnsi="Arial" w:cs="Arial"/>
          <w:lang w:val="en-US"/>
        </w:rPr>
        <w:t xml:space="preserve">Head of Cyber Security at Atos Serbia: focus on HR needs in </w:t>
      </w:r>
      <w:r w:rsidR="00EB62E8">
        <w:rPr>
          <w:rFonts w:ascii="Arial" w:hAnsi="Arial" w:cs="Arial"/>
          <w:lang w:val="en-US"/>
        </w:rPr>
        <w:t>C</w:t>
      </w:r>
      <w:r w:rsidR="002F64AA" w:rsidRPr="002F64AA">
        <w:rPr>
          <w:rFonts w:ascii="Arial" w:hAnsi="Arial" w:cs="Arial"/>
          <w:lang w:val="en-US"/>
        </w:rPr>
        <w:t>yber</w:t>
      </w:r>
    </w:p>
    <w:p w14:paraId="523F475F" w14:textId="596FA3CF" w:rsidR="00A3508E" w:rsidRPr="007F414D" w:rsidRDefault="002F64AA" w:rsidP="002F64AA">
      <w:pPr>
        <w:tabs>
          <w:tab w:val="left" w:pos="851"/>
        </w:tabs>
        <w:spacing w:line="264" w:lineRule="auto"/>
        <w:ind w:left="851" w:hanging="851"/>
        <w:jc w:val="both"/>
        <w:rPr>
          <w:rFonts w:ascii="Arial" w:hAnsi="Arial" w:cs="Arial"/>
          <w:lang w:val="en-GB"/>
        </w:rPr>
      </w:pPr>
      <w:r>
        <w:rPr>
          <w:rFonts w:ascii="Arial" w:hAnsi="Arial" w:cs="Arial"/>
          <w:lang w:val="en-US"/>
        </w:rPr>
        <w:tab/>
      </w:r>
      <w:r w:rsidR="00EB62E8">
        <w:rPr>
          <w:rFonts w:ascii="Arial" w:hAnsi="Arial" w:cs="Arial"/>
          <w:lang w:val="en-US"/>
        </w:rPr>
        <w:t>S</w:t>
      </w:r>
      <w:r w:rsidRPr="002F64AA">
        <w:rPr>
          <w:rFonts w:ascii="Arial" w:hAnsi="Arial" w:cs="Arial"/>
          <w:lang w:val="en-US"/>
        </w:rPr>
        <w:t>ecurity sector in Serbia</w:t>
      </w:r>
    </w:p>
    <w:p w14:paraId="3CCAE6EA" w14:textId="3ED8D6C5" w:rsidR="00FC4497" w:rsidRDefault="008E6F8F" w:rsidP="008B1599">
      <w:pPr>
        <w:tabs>
          <w:tab w:val="left" w:pos="851"/>
        </w:tabs>
        <w:spacing w:line="264" w:lineRule="auto"/>
        <w:ind w:left="851" w:hanging="851"/>
        <w:jc w:val="both"/>
        <w:rPr>
          <w:rFonts w:ascii="Arial" w:hAnsi="Arial" w:cs="Arial"/>
          <w:lang w:val="en-GB"/>
        </w:rPr>
      </w:pPr>
      <w:r w:rsidRPr="007F414D">
        <w:rPr>
          <w:rFonts w:ascii="Arial" w:hAnsi="Arial" w:cs="Arial"/>
          <w:color w:val="008AC9"/>
          <w:lang w:val="en-GB"/>
        </w:rPr>
        <w:t xml:space="preserve"> </w:t>
      </w:r>
      <w:r w:rsidR="00AB2BF2">
        <w:rPr>
          <w:rFonts w:ascii="Arial" w:hAnsi="Arial" w:cs="Arial"/>
          <w:lang w:val="en-GB"/>
        </w:rPr>
        <w:tab/>
      </w:r>
      <w:r w:rsidR="00A80B49" w:rsidRPr="00A80B49">
        <w:rPr>
          <w:rFonts w:ascii="Arial" w:hAnsi="Arial" w:cs="Arial"/>
          <w:b/>
          <w:lang w:val="en-GB"/>
        </w:rPr>
        <w:t>M.</w:t>
      </w:r>
      <w:r w:rsidR="00A80B49">
        <w:rPr>
          <w:rFonts w:ascii="Arial" w:hAnsi="Arial" w:cs="Arial"/>
          <w:b/>
          <w:lang w:val="en-GB"/>
        </w:rPr>
        <w:t xml:space="preserve"> </w:t>
      </w:r>
      <w:proofErr w:type="spellStart"/>
      <w:r w:rsidR="002F67E4">
        <w:rPr>
          <w:rFonts w:ascii="Arial" w:hAnsi="Arial" w:cs="Arial"/>
          <w:b/>
          <w:lang w:val="en-GB"/>
        </w:rPr>
        <w:t>Imre</w:t>
      </w:r>
      <w:proofErr w:type="spellEnd"/>
      <w:r w:rsidR="00353C03">
        <w:rPr>
          <w:rFonts w:ascii="Arial" w:hAnsi="Arial" w:cs="Arial"/>
          <w:b/>
          <w:lang w:val="en-GB"/>
        </w:rPr>
        <w:t xml:space="preserve"> </w:t>
      </w:r>
      <w:proofErr w:type="spellStart"/>
      <w:r w:rsidR="00F81120">
        <w:rPr>
          <w:rFonts w:ascii="Arial" w:hAnsi="Arial" w:cs="Arial"/>
          <w:b/>
          <w:lang w:val="en-GB"/>
        </w:rPr>
        <w:t>Lendak</w:t>
      </w:r>
      <w:proofErr w:type="spellEnd"/>
      <w:r w:rsidR="00F81120">
        <w:rPr>
          <w:rFonts w:ascii="Arial" w:hAnsi="Arial" w:cs="Arial"/>
          <w:b/>
          <w:lang w:val="en-GB"/>
        </w:rPr>
        <w:t xml:space="preserve">, </w:t>
      </w:r>
      <w:r w:rsidR="00F81120" w:rsidRPr="00F81120">
        <w:rPr>
          <w:rFonts w:ascii="Arial" w:hAnsi="Arial" w:cs="Arial"/>
          <w:lang w:val="en-GB"/>
        </w:rPr>
        <w:t>professor,</w:t>
      </w:r>
      <w:r w:rsidR="00F81120">
        <w:rPr>
          <w:rFonts w:ascii="Arial" w:hAnsi="Arial" w:cs="Arial"/>
          <w:b/>
          <w:lang w:val="en-GB"/>
        </w:rPr>
        <w:t xml:space="preserve"> </w:t>
      </w:r>
      <w:r w:rsidR="00EB62E8" w:rsidRPr="00EB62E8">
        <w:rPr>
          <w:rFonts w:ascii="Arial" w:hAnsi="Arial" w:cs="Arial"/>
          <w:lang w:val="en-GB"/>
        </w:rPr>
        <w:t>Faculty of Technical Sciences University of Novi Sad</w:t>
      </w:r>
      <w:r w:rsidR="00ED6ABA">
        <w:rPr>
          <w:rFonts w:ascii="Arial" w:hAnsi="Arial" w:cs="Arial"/>
          <w:lang w:val="en-GB"/>
        </w:rPr>
        <w:t xml:space="preserve">: </w:t>
      </w:r>
      <w:r w:rsidR="00A536F8" w:rsidRPr="00ED6ABA">
        <w:rPr>
          <w:rFonts w:ascii="Arial" w:hAnsi="Arial" w:cs="Arial"/>
          <w:lang w:val="en-GB"/>
        </w:rPr>
        <w:t xml:space="preserve">focus on </w:t>
      </w:r>
      <w:r w:rsidR="00ED6ABA" w:rsidRPr="00ED6ABA">
        <w:rPr>
          <w:rFonts w:ascii="Arial" w:hAnsi="Arial" w:cs="Arial"/>
          <w:lang w:val="en-GB"/>
        </w:rPr>
        <w:t>Serbian cybersecurity challenge</w:t>
      </w:r>
      <w:r w:rsidR="00C27F98">
        <w:rPr>
          <w:rFonts w:ascii="Arial" w:hAnsi="Arial" w:cs="Arial"/>
          <w:lang w:val="en-GB"/>
        </w:rPr>
        <w:t xml:space="preserve"> </w:t>
      </w:r>
    </w:p>
    <w:p w14:paraId="15D8EDE5" w14:textId="397578F6" w:rsidR="00A536F8" w:rsidRPr="007F414D" w:rsidRDefault="00A536F8" w:rsidP="008B1599">
      <w:pPr>
        <w:tabs>
          <w:tab w:val="left" w:pos="851"/>
        </w:tabs>
        <w:spacing w:line="264" w:lineRule="auto"/>
        <w:ind w:left="851" w:hanging="851"/>
        <w:jc w:val="both"/>
        <w:rPr>
          <w:rFonts w:ascii="Arial" w:hAnsi="Arial" w:cs="Arial"/>
          <w:lang w:val="en-GB"/>
        </w:rPr>
      </w:pPr>
      <w:r>
        <w:rPr>
          <w:rFonts w:ascii="Arial" w:hAnsi="Arial" w:cs="Arial"/>
          <w:b/>
          <w:lang w:val="en-GB"/>
        </w:rPr>
        <w:t xml:space="preserve">              </w:t>
      </w:r>
      <w:r w:rsidRPr="008F44DE">
        <w:rPr>
          <w:rFonts w:ascii="Arial" w:hAnsi="Arial" w:cs="Arial"/>
          <w:b/>
          <w:lang w:val="en-GB"/>
        </w:rPr>
        <w:t>M</w:t>
      </w:r>
      <w:r w:rsidR="00F23E4C">
        <w:rPr>
          <w:rFonts w:ascii="Arial" w:hAnsi="Arial" w:cs="Arial"/>
          <w:b/>
          <w:lang w:val="en-GB"/>
        </w:rPr>
        <w:t>. Nicolas Rabrenovic</w:t>
      </w:r>
      <w:r w:rsidR="008B1599">
        <w:rPr>
          <w:rFonts w:ascii="Arial" w:hAnsi="Arial" w:cs="Arial"/>
          <w:lang w:val="en-GB"/>
        </w:rPr>
        <w:t xml:space="preserve">, </w:t>
      </w:r>
      <w:r w:rsidR="00F23E4C">
        <w:rPr>
          <w:rFonts w:ascii="Arial" w:hAnsi="Arial" w:cs="Arial"/>
          <w:lang w:val="en-GB"/>
        </w:rPr>
        <w:t>President of French Tech Belgrade and EDDA</w:t>
      </w:r>
      <w:r w:rsidR="000C10CA">
        <w:rPr>
          <w:rFonts w:ascii="Arial" w:hAnsi="Arial" w:cs="Arial"/>
          <w:lang w:val="en-GB"/>
        </w:rPr>
        <w:t xml:space="preserve"> CTO</w:t>
      </w:r>
      <w:r w:rsidR="007D365C" w:rsidRPr="003B1656">
        <w:rPr>
          <w:lang w:val="en-US"/>
        </w:rPr>
        <w:t>:</w:t>
      </w:r>
      <w:r w:rsidR="000C10CA">
        <w:rPr>
          <w:rFonts w:ascii="Arial" w:hAnsi="Arial" w:cs="Arial"/>
          <w:lang w:val="en-GB"/>
        </w:rPr>
        <w:t xml:space="preserve"> f</w:t>
      </w:r>
      <w:r w:rsidR="00F23E4C">
        <w:rPr>
          <w:rFonts w:ascii="Arial" w:hAnsi="Arial" w:cs="Arial"/>
          <w:lang w:val="en-GB"/>
        </w:rPr>
        <w:t>ocus on the needs for</w:t>
      </w:r>
      <w:r w:rsidR="00ED6ABA">
        <w:rPr>
          <w:rFonts w:ascii="Arial" w:hAnsi="Arial" w:cs="Arial"/>
          <w:lang w:val="en-GB"/>
        </w:rPr>
        <w:t xml:space="preserve"> IT sector </w:t>
      </w:r>
      <w:r w:rsidR="00F23E4C">
        <w:rPr>
          <w:rFonts w:ascii="Arial" w:hAnsi="Arial" w:cs="Arial"/>
          <w:lang w:val="en-GB"/>
        </w:rPr>
        <w:t xml:space="preserve">companies </w:t>
      </w:r>
      <w:r w:rsidR="00ED6ABA">
        <w:rPr>
          <w:rFonts w:ascii="Arial" w:hAnsi="Arial" w:cs="Arial"/>
          <w:lang w:val="en-GB"/>
        </w:rPr>
        <w:t xml:space="preserve">to include cybersecurity challenges </w:t>
      </w:r>
      <w:r w:rsidR="00C27F98">
        <w:rPr>
          <w:rFonts w:ascii="Arial" w:hAnsi="Arial" w:cs="Arial"/>
          <w:lang w:val="en-GB"/>
        </w:rPr>
        <w:t>for its development in Serbia and Europe</w:t>
      </w:r>
    </w:p>
    <w:p w14:paraId="02C170DB" w14:textId="597BA9B7" w:rsidR="00A3508E" w:rsidRPr="007F414D" w:rsidRDefault="00FC4497" w:rsidP="00C76D20">
      <w:pPr>
        <w:tabs>
          <w:tab w:val="left" w:pos="851"/>
        </w:tabs>
        <w:spacing w:line="264" w:lineRule="auto"/>
        <w:ind w:left="851" w:hanging="851"/>
        <w:jc w:val="both"/>
        <w:rPr>
          <w:rFonts w:ascii="Arial" w:hAnsi="Arial" w:cs="Arial"/>
          <w:lang w:val="en-GB"/>
        </w:rPr>
      </w:pPr>
      <w:r>
        <w:rPr>
          <w:rFonts w:ascii="Arial" w:hAnsi="Arial" w:cs="Arial"/>
          <w:b/>
          <w:color w:val="008AC9"/>
          <w:lang w:val="en-GB"/>
        </w:rPr>
        <w:t>12</w:t>
      </w:r>
      <w:r w:rsidR="00A3508E" w:rsidRPr="007F414D">
        <w:rPr>
          <w:rFonts w:ascii="Arial" w:hAnsi="Arial" w:cs="Arial"/>
          <w:b/>
          <w:color w:val="008AC9"/>
          <w:lang w:val="en-GB"/>
        </w:rPr>
        <w:t>:</w:t>
      </w:r>
      <w:r w:rsidR="00A536F8">
        <w:rPr>
          <w:rFonts w:ascii="Arial" w:hAnsi="Arial" w:cs="Arial"/>
          <w:b/>
          <w:color w:val="008AC9"/>
          <w:lang w:val="en-GB"/>
        </w:rPr>
        <w:t>45</w:t>
      </w:r>
      <w:r w:rsidR="006F0CF8" w:rsidRPr="007F414D">
        <w:rPr>
          <w:rFonts w:ascii="Arial" w:hAnsi="Arial" w:cs="Arial"/>
          <w:color w:val="008AC9"/>
          <w:lang w:val="en-GB"/>
        </w:rPr>
        <w:t xml:space="preserve"> </w:t>
      </w:r>
      <w:r w:rsidR="00AB2BF2">
        <w:rPr>
          <w:rFonts w:ascii="Arial" w:hAnsi="Arial" w:cs="Arial"/>
          <w:lang w:val="en-GB"/>
        </w:rPr>
        <w:tab/>
      </w:r>
      <w:r w:rsidR="006F0CF8" w:rsidRPr="007F414D">
        <w:rPr>
          <w:rFonts w:ascii="Arial" w:hAnsi="Arial" w:cs="Arial"/>
          <w:lang w:val="en-GB"/>
        </w:rPr>
        <w:t>Q</w:t>
      </w:r>
      <w:r w:rsidR="00220BAD" w:rsidRPr="007F414D">
        <w:rPr>
          <w:rFonts w:ascii="Arial" w:hAnsi="Arial" w:cs="Arial"/>
          <w:lang w:val="en-GB"/>
        </w:rPr>
        <w:t xml:space="preserve">&amp;A session </w:t>
      </w:r>
      <w:r w:rsidR="00301135" w:rsidRPr="007F414D">
        <w:rPr>
          <w:rFonts w:ascii="Arial" w:hAnsi="Arial" w:cs="Arial"/>
          <w:lang w:val="en-GB"/>
        </w:rPr>
        <w:t xml:space="preserve">between students and </w:t>
      </w:r>
      <w:r w:rsidR="000A52E3" w:rsidRPr="007F414D">
        <w:rPr>
          <w:rFonts w:ascii="Arial" w:hAnsi="Arial" w:cs="Arial"/>
          <w:lang w:val="en-GB"/>
        </w:rPr>
        <w:t>panellists</w:t>
      </w:r>
    </w:p>
    <w:p w14:paraId="52133CE7" w14:textId="28A3B875" w:rsidR="00A3508E" w:rsidRPr="007F414D" w:rsidRDefault="00FC4497" w:rsidP="00C76D20">
      <w:pPr>
        <w:tabs>
          <w:tab w:val="left" w:pos="851"/>
        </w:tabs>
        <w:spacing w:line="264" w:lineRule="auto"/>
        <w:ind w:left="851" w:hanging="851"/>
        <w:jc w:val="both"/>
        <w:rPr>
          <w:rFonts w:ascii="Arial" w:hAnsi="Arial" w:cs="Arial"/>
          <w:lang w:val="en-GB"/>
        </w:rPr>
      </w:pPr>
      <w:r>
        <w:rPr>
          <w:rFonts w:ascii="Arial" w:hAnsi="Arial" w:cs="Arial"/>
          <w:b/>
          <w:color w:val="008AC9"/>
          <w:lang w:val="en-GB"/>
        </w:rPr>
        <w:t>13:00</w:t>
      </w:r>
      <w:r w:rsidR="00AB2BF2">
        <w:rPr>
          <w:rFonts w:ascii="Arial" w:hAnsi="Arial" w:cs="Arial"/>
          <w:lang w:val="en-GB"/>
        </w:rPr>
        <w:tab/>
      </w:r>
      <w:r w:rsidR="00220BAD" w:rsidRPr="007F414D">
        <w:rPr>
          <w:rFonts w:ascii="Arial" w:hAnsi="Arial" w:cs="Arial"/>
          <w:lang w:val="en-GB"/>
        </w:rPr>
        <w:t xml:space="preserve">Networking lunch </w:t>
      </w:r>
    </w:p>
    <w:p w14:paraId="47143E5D" w14:textId="03899C62" w:rsidR="00A3508E" w:rsidRDefault="00FC4497" w:rsidP="00C76D20">
      <w:pPr>
        <w:tabs>
          <w:tab w:val="left" w:pos="851"/>
        </w:tabs>
        <w:spacing w:line="264" w:lineRule="auto"/>
        <w:ind w:left="851" w:hanging="851"/>
        <w:jc w:val="both"/>
        <w:rPr>
          <w:rFonts w:ascii="Arial" w:hAnsi="Arial" w:cs="Arial"/>
          <w:lang w:val="en-GB"/>
        </w:rPr>
      </w:pPr>
      <w:r>
        <w:rPr>
          <w:rFonts w:ascii="Arial" w:hAnsi="Arial" w:cs="Arial"/>
          <w:b/>
          <w:color w:val="008AC9"/>
          <w:lang w:val="en-GB"/>
        </w:rPr>
        <w:t>14</w:t>
      </w:r>
      <w:r w:rsidR="00F93F0A">
        <w:rPr>
          <w:rFonts w:ascii="Arial" w:hAnsi="Arial" w:cs="Arial"/>
          <w:b/>
          <w:color w:val="008AC9"/>
          <w:lang w:val="en-GB"/>
        </w:rPr>
        <w:t>:30</w:t>
      </w:r>
      <w:r w:rsidR="00A3508E" w:rsidRPr="007F414D">
        <w:rPr>
          <w:rFonts w:ascii="Arial" w:hAnsi="Arial" w:cs="Arial"/>
          <w:color w:val="008AC9"/>
          <w:lang w:val="en-GB"/>
        </w:rPr>
        <w:t xml:space="preserve"> </w:t>
      </w:r>
      <w:r w:rsidR="00AB2BF2">
        <w:rPr>
          <w:rFonts w:ascii="Arial" w:hAnsi="Arial" w:cs="Arial"/>
          <w:color w:val="008AC9"/>
          <w:lang w:val="en-GB"/>
        </w:rPr>
        <w:tab/>
      </w:r>
      <w:r w:rsidR="00A3508E" w:rsidRPr="007F414D">
        <w:rPr>
          <w:rFonts w:ascii="Arial" w:hAnsi="Arial" w:cs="Arial"/>
          <w:lang w:val="en-GB"/>
        </w:rPr>
        <w:t>End of the event</w:t>
      </w:r>
    </w:p>
    <w:p w14:paraId="74A3BEB6" w14:textId="77777777" w:rsidR="006B4777" w:rsidRDefault="006B4777" w:rsidP="00E67744">
      <w:pPr>
        <w:spacing w:line="264" w:lineRule="auto"/>
        <w:rPr>
          <w:rFonts w:ascii="Arial" w:hAnsi="Arial" w:cs="Arial"/>
          <w:b/>
          <w:color w:val="2F5496" w:themeColor="accent5" w:themeShade="BF"/>
          <w:sz w:val="24"/>
          <w:szCs w:val="24"/>
          <w:u w:val="single"/>
          <w:lang w:val="en-GB"/>
        </w:rPr>
      </w:pPr>
    </w:p>
    <w:p w14:paraId="697E0019" w14:textId="0C22872F" w:rsidR="00343A90" w:rsidRDefault="00E67744" w:rsidP="00E67744">
      <w:pPr>
        <w:spacing w:line="264" w:lineRule="auto"/>
        <w:rPr>
          <w:rFonts w:ascii="Arial" w:hAnsi="Arial" w:cs="Arial"/>
          <w:b/>
          <w:color w:val="2F5496" w:themeColor="accent5" w:themeShade="BF"/>
          <w:sz w:val="24"/>
          <w:szCs w:val="24"/>
          <w:u w:val="single"/>
          <w:lang w:val="en-GB"/>
        </w:rPr>
      </w:pPr>
      <w:r w:rsidRPr="00D13040">
        <w:rPr>
          <w:rFonts w:ascii="Arial" w:hAnsi="Arial" w:cs="Arial"/>
          <w:b/>
          <w:color w:val="2F5496" w:themeColor="accent5" w:themeShade="BF"/>
          <w:sz w:val="24"/>
          <w:szCs w:val="24"/>
          <w:u w:val="single"/>
          <w:lang w:val="en-GB"/>
        </w:rPr>
        <w:t xml:space="preserve">Panel Speakers: </w:t>
      </w:r>
    </w:p>
    <w:p w14:paraId="57983693" w14:textId="77777777" w:rsidR="00C244A9" w:rsidRPr="00E67744" w:rsidRDefault="00C244A9" w:rsidP="00E67744">
      <w:pPr>
        <w:spacing w:line="264" w:lineRule="auto"/>
        <w:rPr>
          <w:rFonts w:ascii="Arial" w:hAnsi="Arial" w:cs="Arial"/>
          <w:b/>
          <w:color w:val="2F5496" w:themeColor="accent5" w:themeShade="BF"/>
          <w:sz w:val="24"/>
          <w:szCs w:val="24"/>
          <w:u w:val="single"/>
          <w:lang w:val="en-GB"/>
        </w:rPr>
      </w:pPr>
    </w:p>
    <w:p w14:paraId="4AC6E21E" w14:textId="23A8D996" w:rsidR="0010250B" w:rsidRDefault="007D365C" w:rsidP="00254598">
      <w:pPr>
        <w:spacing w:after="120" w:line="276" w:lineRule="auto"/>
        <w:jc w:val="center"/>
        <w:rPr>
          <w:rFonts w:ascii="Arial" w:hAnsi="Arial" w:cs="Arial"/>
          <w:b/>
          <w:color w:val="008AC9"/>
          <w:sz w:val="24"/>
          <w:szCs w:val="24"/>
          <w:lang w:val="en-GB"/>
        </w:rPr>
      </w:pPr>
      <w:r>
        <w:rPr>
          <w:rFonts w:ascii="Arial" w:hAnsi="Arial" w:cs="Arial"/>
          <w:b/>
          <w:color w:val="008AC9"/>
          <w:sz w:val="24"/>
          <w:szCs w:val="24"/>
          <w:lang w:val="en-GB"/>
        </w:rPr>
        <w:t>Darko Calasan</w:t>
      </w:r>
      <w:r w:rsidR="00F81120">
        <w:rPr>
          <w:rFonts w:ascii="Arial" w:hAnsi="Arial" w:cs="Arial"/>
          <w:b/>
          <w:color w:val="008AC9"/>
          <w:sz w:val="24"/>
          <w:szCs w:val="24"/>
          <w:lang w:val="en-GB"/>
        </w:rPr>
        <w:t xml:space="preserve"> </w:t>
      </w:r>
      <w:r w:rsidR="0010250B">
        <w:rPr>
          <w:rFonts w:ascii="Arial" w:hAnsi="Arial" w:cs="Arial"/>
          <w:b/>
          <w:color w:val="008AC9"/>
          <w:sz w:val="24"/>
          <w:szCs w:val="24"/>
          <w:lang w:val="en-GB"/>
        </w:rPr>
        <w:t xml:space="preserve">- </w:t>
      </w:r>
      <w:r w:rsidR="0010250B" w:rsidRPr="0010250B">
        <w:rPr>
          <w:rFonts w:ascii="Arial" w:hAnsi="Arial" w:cs="Arial"/>
          <w:b/>
          <w:color w:val="008AC9"/>
          <w:sz w:val="24"/>
          <w:szCs w:val="24"/>
          <w:lang w:val="en-GB"/>
        </w:rPr>
        <w:t>Head o</w:t>
      </w:r>
      <w:r w:rsidR="0010250B">
        <w:rPr>
          <w:rFonts w:ascii="Arial" w:hAnsi="Arial" w:cs="Arial"/>
          <w:b/>
          <w:color w:val="008AC9"/>
          <w:sz w:val="24"/>
          <w:szCs w:val="24"/>
          <w:lang w:val="en-GB"/>
        </w:rPr>
        <w:t>f Cyber Security at Atos Serbia</w:t>
      </w:r>
    </w:p>
    <w:p w14:paraId="05729A4B" w14:textId="77777777" w:rsidR="00C244A9" w:rsidRDefault="00C244A9" w:rsidP="00254598">
      <w:pPr>
        <w:spacing w:after="120" w:line="276" w:lineRule="auto"/>
        <w:jc w:val="center"/>
        <w:rPr>
          <w:rFonts w:ascii="Arial" w:hAnsi="Arial" w:cs="Arial"/>
          <w:b/>
          <w:color w:val="008AC9"/>
          <w:sz w:val="24"/>
          <w:szCs w:val="24"/>
          <w:lang w:val="en-GB"/>
        </w:rPr>
      </w:pPr>
    </w:p>
    <w:p w14:paraId="601C323E" w14:textId="2713D10A" w:rsidR="0010250B" w:rsidRDefault="0010250B" w:rsidP="00254598">
      <w:pPr>
        <w:spacing w:after="120" w:line="276" w:lineRule="auto"/>
        <w:jc w:val="both"/>
        <w:rPr>
          <w:rFonts w:ascii="Arial" w:hAnsi="Arial" w:cs="Arial"/>
          <w:lang w:val="sr-Latn-RS"/>
        </w:rPr>
      </w:pPr>
      <w:r>
        <w:rPr>
          <w:noProof/>
          <w:lang w:eastAsia="fr-FR"/>
        </w:rPr>
        <w:drawing>
          <wp:anchor distT="0" distB="0" distL="114300" distR="114300" simplePos="0" relativeHeight="251666432" behindDoc="0" locked="0" layoutInCell="1" allowOverlap="1" wp14:anchorId="14623DFE" wp14:editId="5F0B4623">
            <wp:simplePos x="0" y="0"/>
            <wp:positionH relativeFrom="margin">
              <wp:align>left</wp:align>
            </wp:positionH>
            <wp:positionV relativeFrom="paragraph">
              <wp:posOffset>158115</wp:posOffset>
            </wp:positionV>
            <wp:extent cx="2174240" cy="2095500"/>
            <wp:effectExtent l="38100" t="38100" r="92710" b="9525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90" r="8621"/>
                    <a:stretch/>
                  </pic:blipFill>
                  <pic:spPr bwMode="auto">
                    <a:xfrm>
                      <a:off x="0" y="0"/>
                      <a:ext cx="2174240" cy="20955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lang w:val="sr-Latn-RS"/>
        </w:rPr>
        <w:t>M</w:t>
      </w:r>
      <w:r w:rsidRPr="00C86DF6">
        <w:rPr>
          <w:rFonts w:ascii="Arial" w:hAnsi="Arial" w:cs="Arial"/>
          <w:lang w:val="sr-Latn-RS"/>
        </w:rPr>
        <w:t>ore than</w:t>
      </w:r>
      <w:r w:rsidRPr="007D3786">
        <w:rPr>
          <w:rFonts w:ascii="Arial" w:hAnsi="Arial" w:cs="Arial"/>
          <w:lang w:val="sr-Latn-RS"/>
        </w:rPr>
        <w:t xml:space="preserve"> 15 years of experience </w:t>
      </w:r>
      <w:r w:rsidR="00EB62E8">
        <w:rPr>
          <w:rFonts w:ascii="Arial" w:hAnsi="Arial" w:cs="Arial"/>
          <w:lang w:val="sr-Latn-RS"/>
        </w:rPr>
        <w:t>in Information Security and Cyber Security</w:t>
      </w:r>
      <w:r w:rsidRPr="007D3786">
        <w:rPr>
          <w:rFonts w:ascii="Arial" w:hAnsi="Arial" w:cs="Arial"/>
          <w:lang w:val="sr-Latn-RS"/>
        </w:rPr>
        <w:t xml:space="preserve"> in foreign companies and financial institutions. </w:t>
      </w:r>
      <w:r>
        <w:rPr>
          <w:rFonts w:ascii="Arial" w:hAnsi="Arial" w:cs="Arial"/>
          <w:lang w:val="sr-Latn-RS"/>
        </w:rPr>
        <w:t>R</w:t>
      </w:r>
      <w:r w:rsidRPr="007D3786">
        <w:rPr>
          <w:rFonts w:ascii="Arial" w:hAnsi="Arial" w:cs="Arial"/>
          <w:lang w:val="sr-Latn-RS"/>
        </w:rPr>
        <w:t>esponsible for the creation of all lines of prevention,</w:t>
      </w:r>
      <w:r>
        <w:rPr>
          <w:rFonts w:ascii="Arial" w:hAnsi="Arial" w:cs="Arial"/>
          <w:lang w:val="sr-Latn-RS"/>
        </w:rPr>
        <w:t xml:space="preserve"> </w:t>
      </w:r>
      <w:r w:rsidRPr="007D3786">
        <w:rPr>
          <w:rFonts w:ascii="Arial" w:hAnsi="Arial" w:cs="Arial"/>
          <w:lang w:val="sr-Latn-RS"/>
        </w:rPr>
        <w:t>defense</w:t>
      </w:r>
      <w:r>
        <w:rPr>
          <w:rFonts w:ascii="Arial" w:hAnsi="Arial" w:cs="Arial"/>
          <w:lang w:val="sr-Latn-RS"/>
        </w:rPr>
        <w:t>,</w:t>
      </w:r>
      <w:r w:rsidRPr="007D3786">
        <w:rPr>
          <w:rFonts w:ascii="Arial" w:hAnsi="Arial" w:cs="Arial"/>
          <w:lang w:val="sr-Latn-RS"/>
        </w:rPr>
        <w:t xml:space="preserve"> </w:t>
      </w:r>
      <w:r>
        <w:rPr>
          <w:rFonts w:ascii="Arial" w:hAnsi="Arial" w:cs="Arial"/>
          <w:lang w:val="sr-Latn-RS"/>
        </w:rPr>
        <w:t xml:space="preserve">detection and </w:t>
      </w:r>
      <w:r w:rsidRPr="007D3786">
        <w:rPr>
          <w:rFonts w:ascii="Arial" w:hAnsi="Arial" w:cs="Arial"/>
          <w:lang w:val="sr-Latn-RS"/>
        </w:rPr>
        <w:t>control mechanisms, risk analysis</w:t>
      </w:r>
      <w:r>
        <w:rPr>
          <w:rFonts w:ascii="Arial" w:hAnsi="Arial" w:cs="Arial"/>
          <w:lang w:val="sr-Latn-RS"/>
        </w:rPr>
        <w:t xml:space="preserve"> and</w:t>
      </w:r>
      <w:r w:rsidRPr="005F2345">
        <w:rPr>
          <w:rFonts w:ascii="Arial" w:hAnsi="Arial" w:cs="Arial"/>
          <w:lang w:val="sr-Latn-RS"/>
        </w:rPr>
        <w:t xml:space="preserve"> implementation of international information security standards</w:t>
      </w:r>
      <w:r>
        <w:rPr>
          <w:rFonts w:ascii="Arial" w:hAnsi="Arial" w:cs="Arial"/>
          <w:lang w:val="sr-Latn-RS"/>
        </w:rPr>
        <w:t>,</w:t>
      </w:r>
      <w:r w:rsidRPr="00890AEC">
        <w:rPr>
          <w:lang w:val="en-US"/>
        </w:rPr>
        <w:t xml:space="preserve"> </w:t>
      </w:r>
      <w:r w:rsidRPr="004339FE">
        <w:rPr>
          <w:rFonts w:ascii="Arial" w:hAnsi="Arial" w:cs="Arial"/>
          <w:lang w:val="sr-Latn-RS"/>
        </w:rPr>
        <w:t>domestic information security</w:t>
      </w:r>
      <w:r>
        <w:rPr>
          <w:rFonts w:ascii="Arial" w:hAnsi="Arial" w:cs="Arial"/>
          <w:lang w:val="sr-Latn-RS"/>
        </w:rPr>
        <w:t xml:space="preserve"> law</w:t>
      </w:r>
      <w:r w:rsidRPr="004339FE">
        <w:rPr>
          <w:rFonts w:ascii="Arial" w:hAnsi="Arial" w:cs="Arial"/>
          <w:lang w:val="sr-Latn-RS"/>
        </w:rPr>
        <w:t>, personal data protection</w:t>
      </w:r>
      <w:r>
        <w:rPr>
          <w:rFonts w:ascii="Arial" w:hAnsi="Arial" w:cs="Arial"/>
          <w:lang w:val="sr-Latn-RS"/>
        </w:rPr>
        <w:t xml:space="preserve"> law</w:t>
      </w:r>
      <w:r w:rsidRPr="004339FE">
        <w:rPr>
          <w:rFonts w:ascii="Arial" w:hAnsi="Arial" w:cs="Arial"/>
          <w:lang w:val="sr-Latn-RS"/>
        </w:rPr>
        <w:t xml:space="preserve"> (GDPR)</w:t>
      </w:r>
      <w:r>
        <w:rPr>
          <w:rFonts w:ascii="Arial" w:hAnsi="Arial" w:cs="Arial"/>
          <w:lang w:val="sr-Latn-RS"/>
        </w:rPr>
        <w:t xml:space="preserve">, </w:t>
      </w:r>
      <w:r w:rsidRPr="007D3786">
        <w:rPr>
          <w:rFonts w:ascii="Arial" w:hAnsi="Arial" w:cs="Arial"/>
          <w:lang w:val="sr-Latn-RS"/>
        </w:rPr>
        <w:t>Cyber Security</w:t>
      </w:r>
      <w:r>
        <w:rPr>
          <w:rFonts w:ascii="Arial" w:hAnsi="Arial" w:cs="Arial"/>
          <w:lang w:val="sr-Latn-RS"/>
        </w:rPr>
        <w:t xml:space="preserve"> strategy and </w:t>
      </w:r>
      <w:r w:rsidRPr="007D3786">
        <w:rPr>
          <w:rFonts w:ascii="Arial" w:hAnsi="Arial" w:cs="Arial"/>
          <w:lang w:val="sr-Latn-RS"/>
        </w:rPr>
        <w:t>good practices</w:t>
      </w:r>
      <w:r>
        <w:rPr>
          <w:rFonts w:ascii="Arial" w:hAnsi="Arial" w:cs="Arial"/>
          <w:lang w:val="sr-Latn-RS"/>
        </w:rPr>
        <w:t>,</w:t>
      </w:r>
      <w:r w:rsidRPr="00890AEC">
        <w:rPr>
          <w:lang w:val="en-US"/>
        </w:rPr>
        <w:t xml:space="preserve"> </w:t>
      </w:r>
      <w:r w:rsidRPr="00534347">
        <w:rPr>
          <w:rFonts w:ascii="Arial" w:hAnsi="Arial" w:cs="Arial"/>
          <w:lang w:val="sr-Latn-RS"/>
        </w:rPr>
        <w:t xml:space="preserve">and </w:t>
      </w:r>
      <w:r>
        <w:rPr>
          <w:rFonts w:ascii="Arial" w:hAnsi="Arial" w:cs="Arial"/>
          <w:lang w:val="sr-Latn-RS"/>
        </w:rPr>
        <w:t xml:space="preserve">everything </w:t>
      </w:r>
      <w:r w:rsidRPr="007D3786">
        <w:rPr>
          <w:rFonts w:ascii="Arial" w:hAnsi="Arial" w:cs="Arial"/>
          <w:lang w:val="sr-Latn-RS"/>
        </w:rPr>
        <w:t>related to minimizing the risk of cyber</w:t>
      </w:r>
      <w:r>
        <w:rPr>
          <w:rFonts w:ascii="Arial" w:hAnsi="Arial" w:cs="Arial"/>
          <w:lang w:val="sr-Latn-RS"/>
        </w:rPr>
        <w:t xml:space="preserve"> security</w:t>
      </w:r>
      <w:r w:rsidRPr="007D3786">
        <w:rPr>
          <w:rFonts w:ascii="Arial" w:hAnsi="Arial" w:cs="Arial"/>
          <w:lang w:val="sr-Latn-RS"/>
        </w:rPr>
        <w:t xml:space="preserve"> incidents.</w:t>
      </w:r>
      <w:r w:rsidR="00E23BC8">
        <w:rPr>
          <w:rFonts w:ascii="Arial" w:hAnsi="Arial" w:cs="Arial"/>
          <w:lang w:val="sr-Latn-RS"/>
        </w:rPr>
        <w:t xml:space="preserve"> </w:t>
      </w:r>
      <w:r w:rsidR="00E23BC8">
        <w:rPr>
          <w:rFonts w:ascii="Arial" w:hAnsi="Arial" w:cs="Arial"/>
          <w:lang w:val="sr-Latn-RS"/>
        </w:rPr>
        <w:br/>
      </w:r>
      <w:r w:rsidRPr="00EC05A5">
        <w:rPr>
          <w:rFonts w:ascii="Arial" w:hAnsi="Arial" w:cs="Arial"/>
          <w:lang w:val="sr-Latn-RS"/>
        </w:rPr>
        <w:t>Also</w:t>
      </w:r>
      <w:r>
        <w:rPr>
          <w:rFonts w:ascii="Arial" w:hAnsi="Arial" w:cs="Arial"/>
          <w:lang w:val="sr-Latn-RS"/>
        </w:rPr>
        <w:t xml:space="preserve">, </w:t>
      </w:r>
      <w:r w:rsidRPr="00DC4321">
        <w:rPr>
          <w:rFonts w:ascii="Arial" w:hAnsi="Arial" w:cs="Arial"/>
          <w:lang w:val="sr-Latn-RS"/>
        </w:rPr>
        <w:t>wide experience</w:t>
      </w:r>
      <w:r>
        <w:rPr>
          <w:rFonts w:ascii="Arial" w:hAnsi="Arial" w:cs="Arial"/>
          <w:lang w:val="sr-Latn-RS"/>
        </w:rPr>
        <w:t xml:space="preserve"> in </w:t>
      </w:r>
      <w:r w:rsidR="00EB62E8">
        <w:rPr>
          <w:rFonts w:ascii="Arial" w:hAnsi="Arial" w:cs="Arial"/>
          <w:lang w:val="sr-Latn-RS"/>
        </w:rPr>
        <w:t>team-led</w:t>
      </w:r>
      <w:r w:rsidRPr="00EC05A5">
        <w:rPr>
          <w:rFonts w:ascii="Arial" w:hAnsi="Arial" w:cs="Arial"/>
          <w:lang w:val="sr-Latn-RS"/>
        </w:rPr>
        <w:t xml:space="preserve"> for the implementation of</w:t>
      </w:r>
      <w:r>
        <w:rPr>
          <w:rFonts w:ascii="Arial" w:hAnsi="Arial" w:cs="Arial"/>
          <w:lang w:val="sr-Latn-RS"/>
        </w:rPr>
        <w:t xml:space="preserve"> world wide </w:t>
      </w:r>
      <w:r w:rsidRPr="00EC05A5">
        <w:rPr>
          <w:rFonts w:ascii="Arial" w:hAnsi="Arial" w:cs="Arial"/>
          <w:lang w:val="sr-Latn-RS"/>
        </w:rPr>
        <w:t>technology leaders in the field of cyber security solutions, as well as conducting security testing of ICT infrastructure</w:t>
      </w:r>
      <w:r>
        <w:rPr>
          <w:rFonts w:ascii="Arial" w:hAnsi="Arial" w:cs="Arial"/>
          <w:lang w:val="sr-Latn-RS"/>
        </w:rPr>
        <w:t>.</w:t>
      </w:r>
    </w:p>
    <w:p w14:paraId="69537D17" w14:textId="77777777" w:rsidR="00F21E51" w:rsidRPr="00254598" w:rsidRDefault="00F21E51" w:rsidP="00254598">
      <w:pPr>
        <w:spacing w:after="120" w:line="276" w:lineRule="auto"/>
        <w:jc w:val="both"/>
        <w:rPr>
          <w:rFonts w:ascii="Arial" w:hAnsi="Arial" w:cs="Arial"/>
          <w:lang w:val="sr-Latn-RS"/>
        </w:rPr>
      </w:pPr>
    </w:p>
    <w:p w14:paraId="5181B7E5" w14:textId="1FB01C39" w:rsidR="00343A90" w:rsidRDefault="0076515B" w:rsidP="00254598">
      <w:pPr>
        <w:jc w:val="center"/>
        <w:rPr>
          <w:rFonts w:ascii="Arial" w:hAnsi="Arial" w:cs="Arial"/>
          <w:b/>
          <w:color w:val="008AC9"/>
          <w:sz w:val="24"/>
          <w:szCs w:val="24"/>
          <w:lang w:val="en-GB"/>
        </w:rPr>
      </w:pPr>
      <w:r w:rsidRPr="0076515B">
        <w:rPr>
          <w:rFonts w:ascii="Arial" w:hAnsi="Arial" w:cs="Arial"/>
          <w:b/>
          <w:color w:val="008AC9"/>
          <w:sz w:val="24"/>
          <w:szCs w:val="24"/>
          <w:lang w:val="en-GB"/>
        </w:rPr>
        <w:t xml:space="preserve">Vincent </w:t>
      </w:r>
      <w:proofErr w:type="spellStart"/>
      <w:r w:rsidRPr="0076515B">
        <w:rPr>
          <w:rFonts w:ascii="Arial" w:hAnsi="Arial" w:cs="Arial"/>
          <w:b/>
          <w:color w:val="008AC9"/>
          <w:sz w:val="24"/>
          <w:szCs w:val="24"/>
          <w:lang w:val="en-GB"/>
        </w:rPr>
        <w:t>Guiltat</w:t>
      </w:r>
      <w:proofErr w:type="spellEnd"/>
      <w:r w:rsidR="0010250B">
        <w:rPr>
          <w:rFonts w:ascii="Arial" w:hAnsi="Arial" w:cs="Arial"/>
          <w:b/>
          <w:color w:val="008AC9"/>
          <w:sz w:val="24"/>
          <w:szCs w:val="24"/>
          <w:lang w:val="en-GB"/>
        </w:rPr>
        <w:t xml:space="preserve"> -</w:t>
      </w:r>
      <w:r w:rsidR="0010250B" w:rsidRPr="0010250B">
        <w:rPr>
          <w:rFonts w:ascii="Arial" w:hAnsi="Arial" w:cs="Arial"/>
          <w:b/>
          <w:color w:val="008AC9"/>
          <w:sz w:val="24"/>
          <w:szCs w:val="24"/>
          <w:lang w:val="en-GB"/>
        </w:rPr>
        <w:t xml:space="preserve"> Project Manager </w:t>
      </w:r>
      <w:r w:rsidR="0010250B">
        <w:rPr>
          <w:rFonts w:ascii="Arial" w:hAnsi="Arial" w:cs="Arial"/>
          <w:b/>
          <w:color w:val="008AC9"/>
          <w:sz w:val="24"/>
          <w:szCs w:val="24"/>
          <w:lang w:val="en-GB"/>
        </w:rPr>
        <w:t>for</w:t>
      </w:r>
      <w:r w:rsidR="0010250B" w:rsidRPr="0010250B">
        <w:rPr>
          <w:rFonts w:ascii="Arial" w:hAnsi="Arial" w:cs="Arial"/>
          <w:b/>
          <w:color w:val="008AC9"/>
          <w:sz w:val="24"/>
          <w:szCs w:val="24"/>
          <w:lang w:val="en-GB"/>
        </w:rPr>
        <w:t xml:space="preserve"> Erasmus Mundus Joint Master CYBERUS</w:t>
      </w:r>
      <w:r w:rsidR="0010250B">
        <w:rPr>
          <w:rFonts w:ascii="Arial" w:hAnsi="Arial" w:cs="Arial"/>
          <w:b/>
          <w:color w:val="008AC9"/>
          <w:sz w:val="24"/>
          <w:szCs w:val="24"/>
          <w:lang w:val="en-GB"/>
        </w:rPr>
        <w:br/>
        <w:t xml:space="preserve">at </w:t>
      </w:r>
      <w:r w:rsidR="0010250B" w:rsidRPr="0010250B">
        <w:rPr>
          <w:rFonts w:ascii="Arial" w:hAnsi="Arial" w:cs="Arial"/>
          <w:b/>
          <w:color w:val="008AC9"/>
          <w:sz w:val="24"/>
          <w:szCs w:val="24"/>
          <w:lang w:val="en-GB"/>
        </w:rPr>
        <w:t xml:space="preserve">University of Bretagne </w:t>
      </w:r>
      <w:proofErr w:type="spellStart"/>
      <w:r w:rsidR="0010250B" w:rsidRPr="0010250B">
        <w:rPr>
          <w:rFonts w:ascii="Arial" w:hAnsi="Arial" w:cs="Arial"/>
          <w:b/>
          <w:color w:val="008AC9"/>
          <w:sz w:val="24"/>
          <w:szCs w:val="24"/>
          <w:lang w:val="en-GB"/>
        </w:rPr>
        <w:t>Sud</w:t>
      </w:r>
      <w:proofErr w:type="spellEnd"/>
    </w:p>
    <w:p w14:paraId="1895F083" w14:textId="77777777" w:rsidR="00C244A9" w:rsidRDefault="00C244A9" w:rsidP="00254598">
      <w:pPr>
        <w:jc w:val="center"/>
        <w:rPr>
          <w:rFonts w:ascii="Arial" w:hAnsi="Arial" w:cs="Arial"/>
          <w:b/>
          <w:color w:val="008AC9"/>
          <w:sz w:val="24"/>
          <w:szCs w:val="24"/>
          <w:lang w:val="en-GB"/>
        </w:rPr>
      </w:pPr>
    </w:p>
    <w:p w14:paraId="42274CA1" w14:textId="5BE6C4E1" w:rsidR="0076515B" w:rsidRPr="0076515B" w:rsidRDefault="0076515B" w:rsidP="002E4D4F">
      <w:pPr>
        <w:spacing w:after="120" w:line="276" w:lineRule="auto"/>
        <w:rPr>
          <w:rFonts w:ascii="Arial" w:hAnsi="Arial" w:cs="Arial"/>
          <w:b/>
          <w:noProof/>
          <w:color w:val="2F5496" w:themeColor="accent5" w:themeShade="BF"/>
          <w:sz w:val="24"/>
          <w:szCs w:val="24"/>
          <w:u w:val="single"/>
          <w:lang w:val="en-US" w:eastAsia="fr-FR"/>
        </w:rPr>
      </w:pPr>
      <w:r>
        <w:rPr>
          <w:rFonts w:ascii="Arial" w:hAnsi="Arial" w:cs="Arial"/>
          <w:b/>
          <w:noProof/>
          <w:color w:val="008AC9"/>
          <w:sz w:val="24"/>
          <w:szCs w:val="24"/>
          <w:lang w:eastAsia="fr-FR"/>
        </w:rPr>
        <w:drawing>
          <wp:anchor distT="0" distB="0" distL="114300" distR="114300" simplePos="0" relativeHeight="251664384" behindDoc="0" locked="0" layoutInCell="1" allowOverlap="1" wp14:anchorId="38731DF4" wp14:editId="50C18E2C">
            <wp:simplePos x="0" y="0"/>
            <wp:positionH relativeFrom="margin">
              <wp:align>left</wp:align>
            </wp:positionH>
            <wp:positionV relativeFrom="paragraph">
              <wp:posOffset>8255</wp:posOffset>
            </wp:positionV>
            <wp:extent cx="2028825" cy="2076450"/>
            <wp:effectExtent l="38100" t="38100" r="104775" b="95250"/>
            <wp:wrapSquare wrapText="bothSides"/>
            <wp:docPr id="7" name="Image 7" descr="C:\Users\pantelica\AppData\Local\Microsoft\Windows\INetCache\Content.Word\ID Vincent GUIL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telica\AppData\Local\Microsoft\Windows\INetCache\Content.Word\ID Vincent GUILTA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207645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7E05816F" w14:textId="74548FD6" w:rsidR="000C10CA" w:rsidRPr="00262005" w:rsidRDefault="00262005" w:rsidP="00262005">
      <w:pPr>
        <w:spacing w:after="120" w:line="276" w:lineRule="auto"/>
        <w:jc w:val="both"/>
        <w:rPr>
          <w:rFonts w:ascii="Arial" w:hAnsi="Arial" w:cs="Arial"/>
          <w:b/>
          <w:color w:val="008AC9"/>
          <w:sz w:val="28"/>
          <w:szCs w:val="24"/>
          <w:lang w:val="en-US"/>
        </w:rPr>
      </w:pPr>
      <w:r w:rsidRPr="00262005">
        <w:rPr>
          <w:rFonts w:ascii="Arial" w:eastAsia="Calibri" w:hAnsi="Arial" w:cs="Arial"/>
          <w:color w:val="000000"/>
          <w:sz w:val="24"/>
          <w:szCs w:val="24"/>
          <w:lang w:val="en-US" w:eastAsia="fr-FR"/>
        </w:rPr>
        <w:t>Vincent has experience as a project manager in France and abroad. He has coordinated several international solidarity projects in Africa with French and European funding. At the University of Bretagne Sud, he is in charge of the administrative coordination of the Master Erasmus Mundus CYBERUS within the International Affairs Department and of the management of the European funding for this master.</w:t>
      </w:r>
    </w:p>
    <w:p w14:paraId="4F5558A0" w14:textId="77777777" w:rsidR="00861DDE" w:rsidRDefault="00861DDE" w:rsidP="002E4D4F">
      <w:pPr>
        <w:spacing w:after="120" w:line="276" w:lineRule="auto"/>
        <w:rPr>
          <w:rFonts w:ascii="Arial" w:hAnsi="Arial" w:cs="Arial"/>
          <w:b/>
          <w:color w:val="008AC9"/>
          <w:sz w:val="24"/>
          <w:szCs w:val="24"/>
          <w:lang w:val="en-US"/>
        </w:rPr>
      </w:pPr>
    </w:p>
    <w:p w14:paraId="4B388D15" w14:textId="77777777" w:rsidR="00C244A9" w:rsidRDefault="00C244A9" w:rsidP="002E4D4F">
      <w:pPr>
        <w:spacing w:after="120" w:line="276" w:lineRule="auto"/>
        <w:rPr>
          <w:rFonts w:ascii="Arial" w:hAnsi="Arial" w:cs="Arial"/>
          <w:b/>
          <w:color w:val="008AC9"/>
          <w:sz w:val="24"/>
          <w:szCs w:val="24"/>
          <w:lang w:val="en-US"/>
        </w:rPr>
      </w:pPr>
    </w:p>
    <w:p w14:paraId="53894102" w14:textId="77777777" w:rsidR="00C244A9" w:rsidRDefault="00C244A9" w:rsidP="002E4D4F">
      <w:pPr>
        <w:spacing w:after="120" w:line="276" w:lineRule="auto"/>
        <w:rPr>
          <w:rFonts w:ascii="Arial" w:hAnsi="Arial" w:cs="Arial"/>
          <w:b/>
          <w:color w:val="008AC9"/>
          <w:sz w:val="24"/>
          <w:szCs w:val="24"/>
          <w:lang w:val="en-US"/>
        </w:rPr>
      </w:pPr>
    </w:p>
    <w:p w14:paraId="538FD686" w14:textId="77777777" w:rsidR="00C244A9" w:rsidRDefault="00C244A9" w:rsidP="002E4D4F">
      <w:pPr>
        <w:spacing w:after="120" w:line="276" w:lineRule="auto"/>
        <w:rPr>
          <w:rFonts w:ascii="Arial" w:hAnsi="Arial" w:cs="Arial"/>
          <w:b/>
          <w:color w:val="008AC9"/>
          <w:sz w:val="24"/>
          <w:szCs w:val="24"/>
          <w:lang w:val="en-US"/>
        </w:rPr>
      </w:pPr>
    </w:p>
    <w:p w14:paraId="5025A2A1" w14:textId="77777777" w:rsidR="00C244A9" w:rsidRDefault="00C244A9" w:rsidP="002E4D4F">
      <w:pPr>
        <w:spacing w:after="120" w:line="276" w:lineRule="auto"/>
        <w:rPr>
          <w:rFonts w:ascii="Arial" w:hAnsi="Arial" w:cs="Arial"/>
          <w:b/>
          <w:color w:val="008AC9"/>
          <w:sz w:val="24"/>
          <w:szCs w:val="24"/>
          <w:lang w:val="en-US"/>
        </w:rPr>
      </w:pPr>
    </w:p>
    <w:p w14:paraId="4EDCCD0F" w14:textId="77777777" w:rsidR="00C244A9" w:rsidRDefault="00C244A9" w:rsidP="002E4D4F">
      <w:pPr>
        <w:spacing w:after="120" w:line="276" w:lineRule="auto"/>
        <w:rPr>
          <w:rFonts w:ascii="Arial" w:hAnsi="Arial" w:cs="Arial"/>
          <w:b/>
          <w:color w:val="008AC9"/>
          <w:sz w:val="24"/>
          <w:szCs w:val="24"/>
          <w:lang w:val="en-US"/>
        </w:rPr>
      </w:pPr>
    </w:p>
    <w:p w14:paraId="2D337DF7" w14:textId="6C3283DC" w:rsidR="00254598" w:rsidRDefault="00254598" w:rsidP="00254598">
      <w:pPr>
        <w:spacing w:after="120" w:line="276" w:lineRule="auto"/>
        <w:jc w:val="center"/>
        <w:rPr>
          <w:rFonts w:ascii="Arial" w:hAnsi="Arial" w:cs="Arial"/>
          <w:b/>
          <w:color w:val="008AC9"/>
          <w:sz w:val="24"/>
          <w:szCs w:val="24"/>
          <w:lang w:val="en-GB"/>
        </w:rPr>
      </w:pPr>
      <w:r>
        <w:rPr>
          <w:rFonts w:ascii="Arial" w:hAnsi="Arial" w:cs="Arial"/>
          <w:b/>
          <w:color w:val="008AC9"/>
          <w:sz w:val="24"/>
          <w:szCs w:val="24"/>
          <w:lang w:val="en-GB"/>
        </w:rPr>
        <w:lastRenderedPageBreak/>
        <w:t xml:space="preserve">Nicolas Rabrenovic - </w:t>
      </w:r>
      <w:r w:rsidRPr="0010250B">
        <w:rPr>
          <w:rFonts w:ascii="Arial" w:hAnsi="Arial" w:cs="Arial"/>
          <w:b/>
          <w:color w:val="008AC9"/>
          <w:sz w:val="24"/>
          <w:szCs w:val="24"/>
          <w:lang w:val="en-GB"/>
        </w:rPr>
        <w:t>President of French Tech Belgrade and EDDA CTO</w:t>
      </w:r>
    </w:p>
    <w:p w14:paraId="2B742BBF" w14:textId="77777777" w:rsidR="00254598" w:rsidRPr="00E23BC8" w:rsidRDefault="00254598" w:rsidP="00254598">
      <w:pPr>
        <w:spacing w:before="240" w:after="120" w:line="276" w:lineRule="auto"/>
        <w:jc w:val="both"/>
        <w:rPr>
          <w:rFonts w:ascii="Arial" w:hAnsi="Arial" w:cs="Arial"/>
          <w:sz w:val="24"/>
          <w:szCs w:val="24"/>
          <w:lang w:val="en-US"/>
        </w:rPr>
      </w:pPr>
      <w:r w:rsidRPr="0076515B">
        <w:rPr>
          <w:rFonts w:ascii="Arial" w:hAnsi="Arial" w:cs="Arial"/>
          <w:b/>
          <w:noProof/>
          <w:color w:val="2F5496" w:themeColor="accent5" w:themeShade="BF"/>
          <w:sz w:val="24"/>
          <w:szCs w:val="24"/>
          <w:lang w:eastAsia="fr-FR"/>
        </w:rPr>
        <w:drawing>
          <wp:anchor distT="0" distB="0" distL="114300" distR="114300" simplePos="0" relativeHeight="251675648" behindDoc="0" locked="0" layoutInCell="1" allowOverlap="1" wp14:anchorId="22BF0F03" wp14:editId="16AFAAA7">
            <wp:simplePos x="0" y="0"/>
            <wp:positionH relativeFrom="margin">
              <wp:align>left</wp:align>
            </wp:positionH>
            <wp:positionV relativeFrom="paragraph">
              <wp:posOffset>184785</wp:posOffset>
            </wp:positionV>
            <wp:extent cx="2011045" cy="2066925"/>
            <wp:effectExtent l="38100" t="38100" r="103505" b="85725"/>
            <wp:wrapSquare wrapText="bothSides"/>
            <wp:docPr id="14" name="Image 14" descr="C:\Users\pantelica\AppData\Local\Microsoft\Windows\INetCache\Content.Word\nicolasrabrenov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ntelica\AppData\Local\Microsoft\Windows\INetCache\Content.Word\nicolasrabrenovic.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45" t="8637" r="8181" b="6819"/>
                    <a:stretch/>
                  </pic:blipFill>
                  <pic:spPr bwMode="auto">
                    <a:xfrm>
                      <a:off x="0" y="0"/>
                      <a:ext cx="2017075" cy="207279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en-US"/>
        </w:rPr>
        <w:br/>
      </w:r>
      <w:r w:rsidRPr="00E23BC8">
        <w:rPr>
          <w:rFonts w:ascii="Arial" w:hAnsi="Arial" w:cs="Arial"/>
          <w:sz w:val="24"/>
          <w:szCs w:val="24"/>
          <w:lang w:val="en-US"/>
        </w:rPr>
        <w:t xml:space="preserve">Nicolas is a graduate of the </w:t>
      </w:r>
      <w:proofErr w:type="spellStart"/>
      <w:r w:rsidRPr="00E23BC8">
        <w:rPr>
          <w:rFonts w:ascii="Arial" w:hAnsi="Arial" w:cs="Arial"/>
          <w:sz w:val="24"/>
          <w:szCs w:val="24"/>
          <w:lang w:val="en-US"/>
        </w:rPr>
        <w:t>WebSchoolFactory</w:t>
      </w:r>
      <w:proofErr w:type="spellEnd"/>
      <w:r w:rsidRPr="00E23BC8">
        <w:rPr>
          <w:rFonts w:ascii="Arial" w:hAnsi="Arial" w:cs="Arial"/>
          <w:sz w:val="24"/>
          <w:szCs w:val="24"/>
          <w:lang w:val="en-US"/>
        </w:rPr>
        <w:t xml:space="preserve"> and of HETIC. He is co-founder and CTO of the startup </w:t>
      </w:r>
      <w:proofErr w:type="spellStart"/>
      <w:r w:rsidRPr="00E23BC8">
        <w:rPr>
          <w:rFonts w:ascii="Arial" w:hAnsi="Arial" w:cs="Arial"/>
          <w:sz w:val="24"/>
          <w:szCs w:val="24"/>
          <w:lang w:val="en-US"/>
        </w:rPr>
        <w:t>Kushim</w:t>
      </w:r>
      <w:proofErr w:type="spellEnd"/>
      <w:r w:rsidRPr="00E23BC8">
        <w:rPr>
          <w:rFonts w:ascii="Arial" w:hAnsi="Arial" w:cs="Arial"/>
          <w:sz w:val="24"/>
          <w:szCs w:val="24"/>
          <w:lang w:val="en-US"/>
        </w:rPr>
        <w:t xml:space="preserve">, which creates financial software for the venture capital and private equity sector. A serial entrepreneur, Nicolas has been working in the digital and new technologies sector since 2012 and has already co-created 5 companies. He is a mentor at </w:t>
      </w:r>
      <w:proofErr w:type="spellStart"/>
      <w:r w:rsidRPr="00E23BC8">
        <w:rPr>
          <w:rFonts w:ascii="Arial" w:hAnsi="Arial" w:cs="Arial"/>
          <w:sz w:val="24"/>
          <w:szCs w:val="24"/>
          <w:lang w:val="en-US"/>
        </w:rPr>
        <w:t>Creatis</w:t>
      </w:r>
      <w:proofErr w:type="spellEnd"/>
      <w:r w:rsidRPr="00E23BC8">
        <w:rPr>
          <w:rFonts w:ascii="Arial" w:hAnsi="Arial" w:cs="Arial"/>
          <w:sz w:val="24"/>
          <w:szCs w:val="24"/>
          <w:lang w:val="en-US"/>
        </w:rPr>
        <w:t>, the residence for culture and media entrepreneurs. Since 2019, he is the president of the French Tech Belgrade community.</w:t>
      </w:r>
    </w:p>
    <w:p w14:paraId="6555AE76" w14:textId="77777777" w:rsidR="00254598" w:rsidRDefault="00254598" w:rsidP="002E4D4F">
      <w:pPr>
        <w:spacing w:after="120" w:line="276" w:lineRule="auto"/>
        <w:rPr>
          <w:rFonts w:ascii="Arial" w:hAnsi="Arial" w:cs="Arial"/>
          <w:b/>
          <w:color w:val="008AC9"/>
          <w:sz w:val="24"/>
          <w:szCs w:val="24"/>
          <w:lang w:val="en-US"/>
        </w:rPr>
      </w:pPr>
    </w:p>
    <w:p w14:paraId="1E6CF516" w14:textId="77777777" w:rsidR="00CE3F60" w:rsidRDefault="00CE3F60" w:rsidP="00254598">
      <w:pPr>
        <w:spacing w:after="120" w:line="276" w:lineRule="auto"/>
        <w:jc w:val="center"/>
        <w:rPr>
          <w:rFonts w:ascii="Arial" w:hAnsi="Arial" w:cs="Arial"/>
          <w:b/>
          <w:color w:val="008AC9"/>
          <w:sz w:val="24"/>
          <w:szCs w:val="24"/>
          <w:lang w:val="en-GB"/>
        </w:rPr>
      </w:pPr>
    </w:p>
    <w:p w14:paraId="3A330C45" w14:textId="460EF1BD" w:rsidR="00861DDE" w:rsidRDefault="00861DDE" w:rsidP="00254598">
      <w:pPr>
        <w:spacing w:after="120" w:line="276" w:lineRule="auto"/>
        <w:jc w:val="center"/>
        <w:rPr>
          <w:rFonts w:ascii="Arial" w:hAnsi="Arial" w:cs="Arial"/>
          <w:b/>
          <w:color w:val="008AC9"/>
          <w:sz w:val="24"/>
          <w:szCs w:val="24"/>
          <w:lang w:val="en-GB"/>
        </w:rPr>
      </w:pPr>
      <w:proofErr w:type="spellStart"/>
      <w:r w:rsidRPr="00861DDE">
        <w:rPr>
          <w:rFonts w:ascii="Arial" w:hAnsi="Arial" w:cs="Arial"/>
          <w:b/>
          <w:color w:val="008AC9"/>
          <w:sz w:val="24"/>
          <w:szCs w:val="24"/>
          <w:lang w:val="en-GB"/>
        </w:rPr>
        <w:t>Aurélien</w:t>
      </w:r>
      <w:proofErr w:type="spellEnd"/>
      <w:r w:rsidRPr="00861DDE">
        <w:rPr>
          <w:rFonts w:ascii="Arial" w:hAnsi="Arial" w:cs="Arial"/>
          <w:b/>
          <w:color w:val="008AC9"/>
          <w:sz w:val="24"/>
          <w:szCs w:val="24"/>
          <w:lang w:val="en-GB"/>
        </w:rPr>
        <w:t xml:space="preserve"> </w:t>
      </w:r>
      <w:proofErr w:type="spellStart"/>
      <w:r w:rsidRPr="00861DDE">
        <w:rPr>
          <w:rFonts w:ascii="Arial" w:hAnsi="Arial" w:cs="Arial"/>
          <w:b/>
          <w:color w:val="008AC9"/>
          <w:sz w:val="24"/>
          <w:szCs w:val="24"/>
          <w:lang w:val="en-GB"/>
        </w:rPr>
        <w:t>Francillon</w:t>
      </w:r>
      <w:proofErr w:type="spellEnd"/>
      <w:r w:rsidRPr="00861DDE">
        <w:rPr>
          <w:rFonts w:ascii="Arial" w:hAnsi="Arial" w:cs="Arial"/>
          <w:b/>
          <w:color w:val="008AC9"/>
          <w:sz w:val="24"/>
          <w:szCs w:val="24"/>
          <w:lang w:val="en-GB"/>
        </w:rPr>
        <w:t xml:space="preserve"> </w:t>
      </w:r>
      <w:r>
        <w:rPr>
          <w:rFonts w:ascii="Arial" w:hAnsi="Arial" w:cs="Arial"/>
          <w:b/>
          <w:color w:val="008AC9"/>
          <w:sz w:val="24"/>
          <w:szCs w:val="24"/>
          <w:lang w:val="en-GB"/>
        </w:rPr>
        <w:t>– P</w:t>
      </w:r>
      <w:r w:rsidRPr="00861DDE">
        <w:rPr>
          <w:rFonts w:ascii="Arial" w:hAnsi="Arial" w:cs="Arial"/>
          <w:b/>
          <w:color w:val="008AC9"/>
          <w:sz w:val="24"/>
          <w:szCs w:val="24"/>
          <w:lang w:val="en-GB"/>
        </w:rPr>
        <w:t>rofessor in the System and Software Security</w:t>
      </w:r>
      <w:r>
        <w:rPr>
          <w:rFonts w:ascii="Arial" w:hAnsi="Arial" w:cs="Arial"/>
          <w:b/>
          <w:color w:val="008AC9"/>
          <w:sz w:val="24"/>
          <w:szCs w:val="24"/>
          <w:lang w:val="en-GB"/>
        </w:rPr>
        <w:t xml:space="preserve"> &gt; (S3</w:t>
      </w:r>
      <w:proofErr w:type="gramStart"/>
      <w:r>
        <w:rPr>
          <w:rFonts w:ascii="Arial" w:hAnsi="Arial" w:cs="Arial"/>
          <w:b/>
          <w:color w:val="008AC9"/>
          <w:sz w:val="24"/>
          <w:szCs w:val="24"/>
          <w:lang w:val="en-GB"/>
        </w:rPr>
        <w:t>)</w:t>
      </w:r>
      <w:proofErr w:type="gramEnd"/>
      <w:r>
        <w:rPr>
          <w:rFonts w:ascii="Arial" w:hAnsi="Arial" w:cs="Arial"/>
          <w:b/>
          <w:color w:val="008AC9"/>
          <w:sz w:val="24"/>
          <w:szCs w:val="24"/>
          <w:lang w:val="en-GB"/>
        </w:rPr>
        <w:br/>
        <w:t>Security De</w:t>
      </w:r>
      <w:r w:rsidRPr="00861DDE">
        <w:rPr>
          <w:rFonts w:ascii="Arial" w:hAnsi="Arial" w:cs="Arial"/>
          <w:b/>
          <w:color w:val="008AC9"/>
          <w:sz w:val="24"/>
          <w:szCs w:val="24"/>
          <w:lang w:val="en-GB"/>
        </w:rPr>
        <w:t>partment at EURECOM</w:t>
      </w:r>
    </w:p>
    <w:p w14:paraId="5503038A" w14:textId="77777777" w:rsidR="00CE3F60" w:rsidRDefault="00CE3F60" w:rsidP="00254598">
      <w:pPr>
        <w:spacing w:after="120" w:line="276" w:lineRule="auto"/>
        <w:jc w:val="center"/>
        <w:rPr>
          <w:rFonts w:ascii="Arial" w:hAnsi="Arial" w:cs="Arial"/>
          <w:b/>
          <w:color w:val="008AC9"/>
          <w:sz w:val="24"/>
          <w:szCs w:val="24"/>
          <w:lang w:val="en-GB"/>
        </w:rPr>
      </w:pPr>
    </w:p>
    <w:p w14:paraId="3F00098F" w14:textId="6059D990" w:rsidR="00F21E51" w:rsidRPr="00254598" w:rsidRDefault="00861DDE" w:rsidP="00254598">
      <w:pPr>
        <w:spacing w:after="120" w:line="276" w:lineRule="auto"/>
        <w:jc w:val="both"/>
        <w:rPr>
          <w:rFonts w:ascii="Arial" w:hAnsi="Arial" w:cs="Arial"/>
          <w:sz w:val="24"/>
          <w:lang w:val="en-US"/>
        </w:rPr>
      </w:pPr>
      <w:r w:rsidRPr="00861DDE">
        <w:rPr>
          <w:rFonts w:ascii="Arial" w:hAnsi="Arial" w:cs="Arial"/>
          <w:b/>
          <w:noProof/>
          <w:color w:val="008AC9"/>
          <w:sz w:val="28"/>
          <w:szCs w:val="24"/>
          <w:lang w:eastAsia="fr-FR"/>
        </w:rPr>
        <w:drawing>
          <wp:anchor distT="0" distB="0" distL="114300" distR="114300" simplePos="0" relativeHeight="251669504" behindDoc="0" locked="0" layoutInCell="1" allowOverlap="1" wp14:anchorId="51DC2D00" wp14:editId="4317D2A8">
            <wp:simplePos x="762000" y="5581650"/>
            <wp:positionH relativeFrom="column">
              <wp:align>left</wp:align>
            </wp:positionH>
            <wp:positionV relativeFrom="paragraph">
              <wp:align>top</wp:align>
            </wp:positionV>
            <wp:extent cx="2113026" cy="2809875"/>
            <wp:effectExtent l="38100" t="38100" r="97155" b="857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ncillon-aurelien_1.jpg"/>
                    <pic:cNvPicPr/>
                  </pic:nvPicPr>
                  <pic:blipFill>
                    <a:blip r:embed="rId12">
                      <a:extLst>
                        <a:ext uri="{28A0092B-C50C-407E-A947-70E740481C1C}">
                          <a14:useLocalDpi xmlns:a14="http://schemas.microsoft.com/office/drawing/2010/main" val="0"/>
                        </a:ext>
                      </a:extLst>
                    </a:blip>
                    <a:stretch>
                      <a:fillRect/>
                    </a:stretch>
                  </pic:blipFill>
                  <pic:spPr>
                    <a:xfrm>
                      <a:off x="0" y="0"/>
                      <a:ext cx="2113026" cy="2809875"/>
                    </a:xfrm>
                    <a:prstGeom prst="rect">
                      <a:avLst/>
                    </a:prstGeom>
                    <a:effectLst>
                      <a:outerShdw blurRad="50800" dist="38100" dir="2700000" algn="tl" rotWithShape="0">
                        <a:prstClr val="black">
                          <a:alpha val="40000"/>
                        </a:prstClr>
                      </a:outerShdw>
                    </a:effectLst>
                  </pic:spPr>
                </pic:pic>
              </a:graphicData>
            </a:graphic>
          </wp:anchor>
        </w:drawing>
      </w:r>
      <w:proofErr w:type="spellStart"/>
      <w:r w:rsidRPr="00861DDE">
        <w:rPr>
          <w:rFonts w:ascii="Arial" w:hAnsi="Arial" w:cs="Arial"/>
          <w:sz w:val="24"/>
          <w:lang w:val="en-US"/>
        </w:rPr>
        <w:t>Aurélien</w:t>
      </w:r>
      <w:proofErr w:type="spellEnd"/>
      <w:r w:rsidRPr="00861DDE">
        <w:rPr>
          <w:rFonts w:ascii="Arial" w:hAnsi="Arial" w:cs="Arial"/>
          <w:sz w:val="24"/>
          <w:lang w:val="en-US"/>
        </w:rPr>
        <w:t xml:space="preserve"> </w:t>
      </w:r>
      <w:proofErr w:type="spellStart"/>
      <w:r w:rsidRPr="00861DDE">
        <w:rPr>
          <w:rFonts w:ascii="Arial" w:hAnsi="Arial" w:cs="Arial"/>
          <w:sz w:val="24"/>
          <w:lang w:val="en-US"/>
        </w:rPr>
        <w:t>Francillon</w:t>
      </w:r>
      <w:proofErr w:type="spellEnd"/>
      <w:r w:rsidRPr="00861DDE">
        <w:rPr>
          <w:rFonts w:ascii="Arial" w:hAnsi="Arial" w:cs="Arial"/>
          <w:sz w:val="24"/>
          <w:lang w:val="en-US"/>
        </w:rPr>
        <w:t xml:space="preserve"> is a professor in the System and Software Security &gt; (S3) group of the security department at EURECOM (France). Before this he received PhD degree (2009) from INRIA and Grenoble INP, then he was a postdoctoral researcher in the System Security Group at ETH Zurich. He is mainly interested in practical aspects of the security of embedded devices. In this context, he has worked on topics such as software security testing, reverse engineering, wireless security, attestation, hardware support for software security, as well as on broader security and privacy topics. His work was often covered in the general press, such as "Le Monde", MIT Technology review or CSO Online. More than 10 PhD students are currently under his supervision or already graduated. He is </w:t>
      </w:r>
      <w:r w:rsidR="00CE3F60">
        <w:rPr>
          <w:rFonts w:ascii="Arial" w:hAnsi="Arial" w:cs="Arial"/>
          <w:sz w:val="24"/>
          <w:lang w:val="en-US"/>
        </w:rPr>
        <w:t xml:space="preserve">the </w:t>
      </w:r>
      <w:r w:rsidRPr="00861DDE">
        <w:rPr>
          <w:rFonts w:ascii="Arial" w:hAnsi="Arial" w:cs="Arial"/>
          <w:sz w:val="24"/>
          <w:lang w:val="en-US"/>
        </w:rPr>
        <w:t xml:space="preserve">author of over 50 publications in international conferences. </w:t>
      </w:r>
      <w:r w:rsidR="00CE3F60" w:rsidRPr="00CE3F60">
        <w:rPr>
          <w:rFonts w:ascii="Arial" w:hAnsi="Arial" w:cs="Arial"/>
          <w:sz w:val="24"/>
          <w:lang w:val="en-US"/>
        </w:rPr>
        <w:t>He has been regularly publishing and being a PC member of his field's top conferences</w:t>
      </w:r>
      <w:r w:rsidRPr="00861DDE">
        <w:rPr>
          <w:rFonts w:ascii="Arial" w:hAnsi="Arial" w:cs="Arial"/>
          <w:sz w:val="24"/>
          <w:lang w:val="en-US"/>
        </w:rPr>
        <w:t>. At the national level</w:t>
      </w:r>
      <w:r w:rsidR="00CE3F60">
        <w:rPr>
          <w:rFonts w:ascii="Arial" w:hAnsi="Arial" w:cs="Arial"/>
          <w:sz w:val="24"/>
          <w:lang w:val="en-US"/>
        </w:rPr>
        <w:t>,</w:t>
      </w:r>
      <w:r w:rsidRPr="00861DDE">
        <w:rPr>
          <w:rFonts w:ascii="Arial" w:hAnsi="Arial" w:cs="Arial"/>
          <w:sz w:val="24"/>
          <w:lang w:val="en-US"/>
        </w:rPr>
        <w:t xml:space="preserve"> he is involved in the GDR </w:t>
      </w:r>
      <w:proofErr w:type="spellStart"/>
      <w:r w:rsidRPr="00861DDE">
        <w:rPr>
          <w:rFonts w:ascii="Arial" w:hAnsi="Arial" w:cs="Arial"/>
          <w:sz w:val="24"/>
          <w:lang w:val="en-US"/>
        </w:rPr>
        <w:t>sécurité</w:t>
      </w:r>
      <w:proofErr w:type="spellEnd"/>
      <w:r w:rsidRPr="00861DDE">
        <w:rPr>
          <w:rFonts w:ascii="Arial" w:hAnsi="Arial" w:cs="Arial"/>
          <w:sz w:val="24"/>
          <w:lang w:val="en-US"/>
        </w:rPr>
        <w:t xml:space="preserve"> </w:t>
      </w:r>
      <w:proofErr w:type="spellStart"/>
      <w:r w:rsidRPr="00861DDE">
        <w:rPr>
          <w:rFonts w:ascii="Arial" w:hAnsi="Arial" w:cs="Arial"/>
          <w:sz w:val="24"/>
          <w:lang w:val="en-US"/>
        </w:rPr>
        <w:t>Informatique</w:t>
      </w:r>
      <w:proofErr w:type="spellEnd"/>
      <w:r w:rsidRPr="00861DDE">
        <w:rPr>
          <w:rFonts w:ascii="Arial" w:hAnsi="Arial" w:cs="Arial"/>
          <w:sz w:val="24"/>
          <w:lang w:val="en-US"/>
        </w:rPr>
        <w:t xml:space="preserve"> as a work group co-chair and creator of GDR's PhD award which he chaired for 3 years. He is also a member of the scientific committee of the ANSSI (French National Cybersecurity Agency).</w:t>
      </w:r>
    </w:p>
    <w:p w14:paraId="71FC64B7" w14:textId="77777777" w:rsidR="00CE3F60" w:rsidRDefault="00CE3F60" w:rsidP="00E23BC8">
      <w:pPr>
        <w:spacing w:after="120" w:line="276" w:lineRule="auto"/>
        <w:jc w:val="center"/>
        <w:rPr>
          <w:rFonts w:ascii="Arial" w:hAnsi="Arial" w:cs="Arial"/>
          <w:b/>
          <w:color w:val="008AC9"/>
          <w:sz w:val="24"/>
          <w:szCs w:val="24"/>
          <w:lang w:val="en-GB"/>
        </w:rPr>
      </w:pPr>
    </w:p>
    <w:p w14:paraId="7AB0C6E6" w14:textId="77777777" w:rsidR="00CE3F60" w:rsidRDefault="00CE3F60" w:rsidP="00E23BC8">
      <w:pPr>
        <w:spacing w:after="120" w:line="276" w:lineRule="auto"/>
        <w:jc w:val="center"/>
        <w:rPr>
          <w:rFonts w:ascii="Arial" w:hAnsi="Arial" w:cs="Arial"/>
          <w:b/>
          <w:color w:val="008AC9"/>
          <w:sz w:val="24"/>
          <w:szCs w:val="24"/>
          <w:lang w:val="en-GB"/>
        </w:rPr>
      </w:pPr>
    </w:p>
    <w:p w14:paraId="6ACB60A9" w14:textId="77777777" w:rsidR="00CE3F60" w:rsidRDefault="00CE3F60" w:rsidP="00E23BC8">
      <w:pPr>
        <w:spacing w:after="120" w:line="276" w:lineRule="auto"/>
        <w:jc w:val="center"/>
        <w:rPr>
          <w:rFonts w:ascii="Arial" w:hAnsi="Arial" w:cs="Arial"/>
          <w:b/>
          <w:color w:val="008AC9"/>
          <w:sz w:val="24"/>
          <w:szCs w:val="24"/>
          <w:lang w:val="en-GB"/>
        </w:rPr>
      </w:pPr>
    </w:p>
    <w:p w14:paraId="17481E05" w14:textId="77777777" w:rsidR="00CE3F60" w:rsidRDefault="00CE3F60" w:rsidP="00E23BC8">
      <w:pPr>
        <w:spacing w:after="120" w:line="276" w:lineRule="auto"/>
        <w:jc w:val="center"/>
        <w:rPr>
          <w:rFonts w:ascii="Arial" w:hAnsi="Arial" w:cs="Arial"/>
          <w:b/>
          <w:color w:val="008AC9"/>
          <w:sz w:val="24"/>
          <w:szCs w:val="24"/>
          <w:lang w:val="en-GB"/>
        </w:rPr>
      </w:pPr>
    </w:p>
    <w:p w14:paraId="3DDB07B6" w14:textId="60608C77" w:rsidR="00E23BC8" w:rsidRDefault="00E23BC8" w:rsidP="00E23BC8">
      <w:pPr>
        <w:spacing w:after="120" w:line="276" w:lineRule="auto"/>
        <w:jc w:val="center"/>
        <w:rPr>
          <w:rFonts w:ascii="Arial" w:hAnsi="Arial" w:cs="Arial"/>
          <w:b/>
          <w:color w:val="008AC9"/>
          <w:sz w:val="24"/>
          <w:szCs w:val="24"/>
          <w:lang w:val="en-GB"/>
        </w:rPr>
      </w:pPr>
      <w:proofErr w:type="spellStart"/>
      <w:r w:rsidRPr="0076515B">
        <w:rPr>
          <w:rFonts w:ascii="Arial" w:hAnsi="Arial" w:cs="Arial"/>
          <w:b/>
          <w:color w:val="008AC9"/>
          <w:sz w:val="24"/>
          <w:szCs w:val="24"/>
          <w:lang w:val="en-GB"/>
        </w:rPr>
        <w:t>Imre</w:t>
      </w:r>
      <w:proofErr w:type="spellEnd"/>
      <w:r w:rsidRPr="0076515B">
        <w:rPr>
          <w:rFonts w:ascii="Arial" w:hAnsi="Arial" w:cs="Arial"/>
          <w:b/>
          <w:color w:val="008AC9"/>
          <w:sz w:val="24"/>
          <w:szCs w:val="24"/>
          <w:lang w:val="en-GB"/>
        </w:rPr>
        <w:t xml:space="preserve"> </w:t>
      </w:r>
      <w:proofErr w:type="spellStart"/>
      <w:r w:rsidRPr="0076515B">
        <w:rPr>
          <w:rFonts w:ascii="Arial" w:hAnsi="Arial" w:cs="Arial"/>
          <w:b/>
          <w:color w:val="008AC9"/>
          <w:sz w:val="24"/>
          <w:szCs w:val="24"/>
          <w:lang w:val="en-GB"/>
        </w:rPr>
        <w:t>Lendak</w:t>
      </w:r>
      <w:proofErr w:type="spellEnd"/>
      <w:r>
        <w:rPr>
          <w:rFonts w:ascii="Arial" w:hAnsi="Arial" w:cs="Arial"/>
          <w:b/>
          <w:color w:val="008AC9"/>
          <w:sz w:val="24"/>
          <w:szCs w:val="24"/>
          <w:lang w:val="en-GB"/>
        </w:rPr>
        <w:t xml:space="preserve"> – P</w:t>
      </w:r>
      <w:r w:rsidRPr="0010250B">
        <w:rPr>
          <w:rFonts w:ascii="Arial" w:hAnsi="Arial" w:cs="Arial"/>
          <w:b/>
          <w:color w:val="008AC9"/>
          <w:sz w:val="24"/>
          <w:szCs w:val="24"/>
          <w:lang w:val="en-GB"/>
        </w:rPr>
        <w:t>rofessor</w:t>
      </w:r>
      <w:r>
        <w:rPr>
          <w:rFonts w:ascii="Arial" w:hAnsi="Arial" w:cs="Arial"/>
          <w:b/>
          <w:color w:val="008AC9"/>
          <w:sz w:val="24"/>
          <w:szCs w:val="24"/>
          <w:lang w:val="en-GB"/>
        </w:rPr>
        <w:t xml:space="preserve"> at</w:t>
      </w:r>
      <w:r w:rsidRPr="0010250B">
        <w:rPr>
          <w:rFonts w:ascii="Arial" w:hAnsi="Arial" w:cs="Arial"/>
          <w:b/>
          <w:color w:val="008AC9"/>
          <w:sz w:val="24"/>
          <w:szCs w:val="24"/>
          <w:lang w:val="en-GB"/>
        </w:rPr>
        <w:t xml:space="preserve"> Novi Sad faculty of technical science</w:t>
      </w:r>
    </w:p>
    <w:p w14:paraId="16C39E4C" w14:textId="77777777" w:rsidR="00E23BC8" w:rsidRDefault="00E23BC8" w:rsidP="00E23BC8">
      <w:pPr>
        <w:spacing w:after="120" w:line="276" w:lineRule="auto"/>
        <w:jc w:val="center"/>
        <w:rPr>
          <w:rFonts w:ascii="Arial" w:hAnsi="Arial" w:cs="Arial"/>
          <w:b/>
          <w:color w:val="008AC9"/>
          <w:sz w:val="24"/>
          <w:szCs w:val="24"/>
          <w:lang w:val="en-GB"/>
        </w:rPr>
      </w:pPr>
    </w:p>
    <w:p w14:paraId="6E09B6D1" w14:textId="13FC9D8C" w:rsidR="00254598" w:rsidRDefault="00E23BC8" w:rsidP="00254598">
      <w:pPr>
        <w:spacing w:after="120" w:line="276" w:lineRule="auto"/>
        <w:jc w:val="both"/>
        <w:rPr>
          <w:rFonts w:ascii="Arial" w:hAnsi="Arial" w:cs="Arial"/>
          <w:sz w:val="24"/>
          <w:lang w:val="en-GB"/>
        </w:rPr>
      </w:pPr>
      <w:r w:rsidRPr="00262005">
        <w:rPr>
          <w:rFonts w:ascii="Arial" w:hAnsi="Arial" w:cs="Arial"/>
          <w:b/>
          <w:noProof/>
          <w:color w:val="008AC9"/>
          <w:sz w:val="28"/>
          <w:szCs w:val="24"/>
          <w:lang w:eastAsia="fr-FR"/>
        </w:rPr>
        <w:drawing>
          <wp:anchor distT="0" distB="0" distL="114300" distR="114300" simplePos="0" relativeHeight="251668480" behindDoc="0" locked="0" layoutInCell="1" allowOverlap="1" wp14:anchorId="33FBC0B7" wp14:editId="5C1D081E">
            <wp:simplePos x="0" y="0"/>
            <wp:positionH relativeFrom="margin">
              <wp:align>left</wp:align>
            </wp:positionH>
            <wp:positionV relativeFrom="paragraph">
              <wp:posOffset>10160</wp:posOffset>
            </wp:positionV>
            <wp:extent cx="2018030" cy="2095500"/>
            <wp:effectExtent l="38100" t="38100" r="96520" b="95250"/>
            <wp:wrapSquare wrapText="bothSides"/>
            <wp:docPr id="2" name="Picture 2"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wall,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030" cy="20955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roofErr w:type="spellStart"/>
      <w:r w:rsidRPr="00262005">
        <w:rPr>
          <w:rFonts w:ascii="Arial" w:hAnsi="Arial" w:cs="Arial"/>
          <w:sz w:val="24"/>
          <w:lang w:val="en-GB"/>
        </w:rPr>
        <w:t>Imre</w:t>
      </w:r>
      <w:proofErr w:type="spellEnd"/>
      <w:r w:rsidRPr="00262005">
        <w:rPr>
          <w:rFonts w:ascii="Arial" w:hAnsi="Arial" w:cs="Arial"/>
          <w:sz w:val="24"/>
          <w:lang w:val="en-GB"/>
        </w:rPr>
        <w:t xml:space="preserve"> </w:t>
      </w:r>
      <w:proofErr w:type="spellStart"/>
      <w:r w:rsidRPr="00262005">
        <w:rPr>
          <w:rFonts w:ascii="Arial" w:hAnsi="Arial" w:cs="Arial"/>
          <w:sz w:val="24"/>
          <w:lang w:val="en-GB"/>
        </w:rPr>
        <w:t>Lendak</w:t>
      </w:r>
      <w:proofErr w:type="spellEnd"/>
      <w:r w:rsidRPr="00262005">
        <w:rPr>
          <w:rFonts w:ascii="Arial" w:hAnsi="Arial" w:cs="Arial"/>
          <w:sz w:val="24"/>
          <w:lang w:val="en-GB"/>
        </w:rPr>
        <w:t xml:space="preserve"> is an Associate Professor teaching Critical infrastructure security, applied cryptography and cryptoanalysis, Security data science and Distributed systems and algorithms at the Faculty of Technical Science (FTN), University of Novi Sad, Serbia. His main research and professional interest is critical infrastructure/industrial control system security. He coordinated the EU-funded Information Security Services Education in Serbia (ISSES) project in the 2017-2021 period. Key project results include the development of new information security and digital forensics laboratories, MSc study programs and 13 cybersecurity courses at key Serbian higher education institutions. </w:t>
      </w:r>
      <w:proofErr w:type="spellStart"/>
      <w:r w:rsidRPr="00262005">
        <w:rPr>
          <w:rFonts w:ascii="Arial" w:hAnsi="Arial" w:cs="Arial"/>
          <w:sz w:val="24"/>
          <w:lang w:val="en-GB"/>
        </w:rPr>
        <w:t>Imre</w:t>
      </w:r>
      <w:proofErr w:type="spellEnd"/>
      <w:r w:rsidRPr="00262005">
        <w:rPr>
          <w:rFonts w:ascii="Arial" w:hAnsi="Arial" w:cs="Arial"/>
          <w:sz w:val="24"/>
          <w:lang w:val="en-GB"/>
        </w:rPr>
        <w:t xml:space="preserve"> </w:t>
      </w:r>
      <w:proofErr w:type="spellStart"/>
      <w:r w:rsidRPr="00262005">
        <w:rPr>
          <w:rFonts w:ascii="Arial" w:hAnsi="Arial" w:cs="Arial"/>
          <w:sz w:val="24"/>
          <w:lang w:val="en-GB"/>
        </w:rPr>
        <w:t>Lendak</w:t>
      </w:r>
      <w:proofErr w:type="spellEnd"/>
      <w:r w:rsidRPr="00262005">
        <w:rPr>
          <w:rFonts w:ascii="Arial" w:hAnsi="Arial" w:cs="Arial"/>
          <w:sz w:val="24"/>
          <w:lang w:val="en-GB"/>
        </w:rPr>
        <w:t xml:space="preserve"> is the head of the Information Security Laboratory at the FTN which was founded in 2019 as part of the ISSES project. He is </w:t>
      </w:r>
      <w:r w:rsidR="00CF7EC9">
        <w:rPr>
          <w:rFonts w:ascii="Arial" w:hAnsi="Arial" w:cs="Arial"/>
          <w:sz w:val="24"/>
          <w:lang w:val="en-GB"/>
        </w:rPr>
        <w:t xml:space="preserve">a </w:t>
      </w:r>
      <w:r w:rsidRPr="00262005">
        <w:rPr>
          <w:rFonts w:ascii="Arial" w:hAnsi="Arial" w:cs="Arial"/>
          <w:sz w:val="24"/>
          <w:lang w:val="en-GB"/>
        </w:rPr>
        <w:t>member of the Program Committee of the Serbian Cybersecurity Challenge (SCC) national competition for university and high school students, which was started in 2020. He was the recipient of the Balkans Cybersecurity Fellows</w:t>
      </w:r>
      <w:r w:rsidR="00254598">
        <w:rPr>
          <w:rFonts w:ascii="Arial" w:hAnsi="Arial" w:cs="Arial"/>
          <w:sz w:val="24"/>
          <w:lang w:val="en-GB"/>
        </w:rPr>
        <w:t>hip 2021 awarded by CRDF Global</w:t>
      </w:r>
    </w:p>
    <w:p w14:paraId="60CC9EC6" w14:textId="2388E78F" w:rsidR="00254598" w:rsidRDefault="00254598" w:rsidP="00254598">
      <w:pPr>
        <w:spacing w:after="120" w:line="276" w:lineRule="auto"/>
        <w:jc w:val="both"/>
        <w:rPr>
          <w:rFonts w:ascii="Arial" w:hAnsi="Arial" w:cs="Arial"/>
          <w:b/>
          <w:color w:val="2F5496" w:themeColor="accent5" w:themeShade="BF"/>
          <w:sz w:val="24"/>
          <w:szCs w:val="24"/>
          <w:u w:val="single"/>
          <w:lang w:val="en-GB"/>
        </w:rPr>
      </w:pPr>
      <w:r>
        <w:rPr>
          <w:rFonts w:ascii="Arial" w:hAnsi="Arial" w:cs="Arial"/>
          <w:b/>
          <w:color w:val="2F5496" w:themeColor="accent5" w:themeShade="BF"/>
          <w:sz w:val="24"/>
          <w:szCs w:val="24"/>
          <w:u w:val="single"/>
          <w:lang w:val="en-GB"/>
        </w:rPr>
        <w:t>Moderator</w:t>
      </w:r>
      <w:r w:rsidRPr="00D13040">
        <w:rPr>
          <w:rFonts w:ascii="Arial" w:hAnsi="Arial" w:cs="Arial"/>
          <w:b/>
          <w:color w:val="2F5496" w:themeColor="accent5" w:themeShade="BF"/>
          <w:sz w:val="24"/>
          <w:szCs w:val="24"/>
          <w:u w:val="single"/>
          <w:lang w:val="en-GB"/>
        </w:rPr>
        <w:t xml:space="preserve">: </w:t>
      </w:r>
    </w:p>
    <w:p w14:paraId="24F40685" w14:textId="77777777" w:rsidR="00254598" w:rsidRDefault="00254598" w:rsidP="00254598">
      <w:pPr>
        <w:spacing w:after="120" w:line="276" w:lineRule="auto"/>
        <w:jc w:val="center"/>
        <w:rPr>
          <w:rFonts w:ascii="Arial" w:hAnsi="Arial" w:cs="Arial"/>
          <w:b/>
          <w:color w:val="008AC9"/>
          <w:sz w:val="24"/>
          <w:szCs w:val="24"/>
          <w:lang w:val="en-GB"/>
        </w:rPr>
      </w:pPr>
      <w:r>
        <w:rPr>
          <w:rFonts w:ascii="Arial" w:hAnsi="Arial" w:cs="Arial"/>
          <w:b/>
          <w:color w:val="008AC9"/>
          <w:sz w:val="24"/>
          <w:szCs w:val="24"/>
          <w:lang w:val="en-GB"/>
        </w:rPr>
        <w:t>François-Xavier Kowandy – Attaché at the French Embassy in Serbia</w:t>
      </w:r>
    </w:p>
    <w:p w14:paraId="40AAE812" w14:textId="77777777" w:rsidR="00254598" w:rsidRPr="00A87F7A" w:rsidRDefault="00254598" w:rsidP="00254598">
      <w:pPr>
        <w:spacing w:after="120" w:line="276" w:lineRule="auto"/>
        <w:jc w:val="center"/>
        <w:rPr>
          <w:rFonts w:ascii="Arial" w:hAnsi="Arial" w:cs="Arial"/>
          <w:b/>
          <w:color w:val="008AC9"/>
          <w:sz w:val="24"/>
          <w:szCs w:val="24"/>
          <w:lang w:val="en-GB"/>
        </w:rPr>
      </w:pPr>
    </w:p>
    <w:p w14:paraId="7795C683" w14:textId="1CCE3B11" w:rsidR="00254598" w:rsidRDefault="00F21E51" w:rsidP="00254598">
      <w:pPr>
        <w:spacing w:after="120" w:line="276" w:lineRule="auto"/>
        <w:jc w:val="both"/>
        <w:rPr>
          <w:rFonts w:ascii="Arial" w:hAnsi="Arial" w:cs="Arial"/>
          <w:sz w:val="24"/>
          <w:lang w:val="en-GB"/>
        </w:rPr>
      </w:pPr>
      <w:bookmarkStart w:id="0" w:name="_Hlk118367522"/>
      <w:r>
        <w:rPr>
          <w:rFonts w:ascii="Arial" w:hAnsi="Arial" w:cs="Arial"/>
          <w:noProof/>
          <w:lang w:eastAsia="fr-FR"/>
        </w:rPr>
        <w:drawing>
          <wp:anchor distT="0" distB="0" distL="114300" distR="114300" simplePos="0" relativeHeight="251676672" behindDoc="0" locked="0" layoutInCell="1" allowOverlap="1" wp14:anchorId="5C909C28" wp14:editId="6FBC420E">
            <wp:simplePos x="0" y="0"/>
            <wp:positionH relativeFrom="column">
              <wp:posOffset>3810</wp:posOffset>
            </wp:positionH>
            <wp:positionV relativeFrom="paragraph">
              <wp:posOffset>1905</wp:posOffset>
            </wp:positionV>
            <wp:extent cx="2595880" cy="2595880"/>
            <wp:effectExtent l="38100" t="38100" r="90170" b="90170"/>
            <wp:wrapSquare wrapText="bothSides"/>
            <wp:docPr id="8" name="Image 8" descr="Une image contenant homme, personne, comple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homme, personne, complet, extérieur&#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95880" cy="2595880"/>
                    </a:xfrm>
                    <a:prstGeom prst="rect">
                      <a:avLst/>
                    </a:prstGeom>
                    <a:effectLst>
                      <a:outerShdw blurRad="50800" dist="38100" dir="2700000" algn="tl" rotWithShape="0">
                        <a:prstClr val="black">
                          <a:alpha val="40000"/>
                        </a:prstClr>
                      </a:outerShdw>
                    </a:effectLst>
                  </pic:spPr>
                </pic:pic>
              </a:graphicData>
            </a:graphic>
          </wp:anchor>
        </w:drawing>
      </w:r>
      <w:r w:rsidR="00F82A14">
        <w:rPr>
          <w:rFonts w:ascii="Arial" w:hAnsi="Arial" w:cs="Arial"/>
          <w:sz w:val="24"/>
          <w:lang w:val="en-GB"/>
        </w:rPr>
        <w:t xml:space="preserve">François-Xavier has studied </w:t>
      </w:r>
      <w:r w:rsidR="00EB62E8">
        <w:rPr>
          <w:rFonts w:ascii="Arial" w:hAnsi="Arial" w:cs="Arial"/>
          <w:sz w:val="24"/>
          <w:lang w:val="en-GB"/>
        </w:rPr>
        <w:t>Political</w:t>
      </w:r>
      <w:r w:rsidR="00F82A14">
        <w:rPr>
          <w:rFonts w:ascii="Arial" w:hAnsi="Arial" w:cs="Arial"/>
          <w:sz w:val="24"/>
          <w:lang w:val="en-GB"/>
        </w:rPr>
        <w:t xml:space="preserve"> sciences at </w:t>
      </w:r>
      <w:r w:rsidR="00EB62E8">
        <w:rPr>
          <w:rFonts w:ascii="Arial" w:hAnsi="Arial" w:cs="Arial"/>
          <w:sz w:val="24"/>
          <w:lang w:val="en-GB"/>
        </w:rPr>
        <w:t xml:space="preserve">the </w:t>
      </w:r>
      <w:r w:rsidR="00F82A14">
        <w:rPr>
          <w:rFonts w:ascii="Arial" w:hAnsi="Arial" w:cs="Arial"/>
          <w:sz w:val="24"/>
          <w:lang w:val="en-GB"/>
        </w:rPr>
        <w:t xml:space="preserve">University </w:t>
      </w:r>
      <w:r w:rsidR="00EB62E8">
        <w:rPr>
          <w:rFonts w:ascii="Arial" w:hAnsi="Arial" w:cs="Arial"/>
          <w:sz w:val="24"/>
          <w:lang w:val="en-GB"/>
        </w:rPr>
        <w:t xml:space="preserve">of </w:t>
      </w:r>
      <w:r w:rsidR="00EB62E8">
        <w:rPr>
          <w:rFonts w:ascii="Arial" w:hAnsi="Arial" w:cs="Arial"/>
          <w:sz w:val="24"/>
          <w:lang w:val="en-GB"/>
        </w:rPr>
        <w:t>Lille</w:t>
      </w:r>
      <w:r w:rsidR="00EB62E8">
        <w:rPr>
          <w:rFonts w:ascii="Arial" w:hAnsi="Arial" w:cs="Arial"/>
          <w:sz w:val="24"/>
          <w:lang w:val="en-GB"/>
        </w:rPr>
        <w:t xml:space="preserve"> </w:t>
      </w:r>
      <w:r w:rsidR="00F82A14">
        <w:rPr>
          <w:rFonts w:ascii="Arial" w:hAnsi="Arial" w:cs="Arial"/>
          <w:sz w:val="24"/>
          <w:lang w:val="en-GB"/>
        </w:rPr>
        <w:t xml:space="preserve">and obtained M2 in European policies </w:t>
      </w:r>
      <w:r w:rsidR="00C244A9">
        <w:rPr>
          <w:rFonts w:ascii="Arial" w:hAnsi="Arial" w:cs="Arial"/>
          <w:sz w:val="24"/>
          <w:lang w:val="en-GB"/>
        </w:rPr>
        <w:t>from the</w:t>
      </w:r>
      <w:r w:rsidR="00F82A14">
        <w:rPr>
          <w:rFonts w:ascii="Arial" w:hAnsi="Arial" w:cs="Arial"/>
          <w:sz w:val="24"/>
          <w:lang w:val="en-GB"/>
        </w:rPr>
        <w:t xml:space="preserve"> Science Po Strasbourg. His fields of specialization are environment, innovation</w:t>
      </w:r>
      <w:r w:rsidR="00C244A9">
        <w:rPr>
          <w:rFonts w:ascii="Arial" w:hAnsi="Arial" w:cs="Arial"/>
          <w:sz w:val="24"/>
          <w:lang w:val="en-GB"/>
        </w:rPr>
        <w:t>,</w:t>
      </w:r>
      <w:r w:rsidR="00F82A14">
        <w:rPr>
          <w:rFonts w:ascii="Arial" w:hAnsi="Arial" w:cs="Arial"/>
          <w:sz w:val="24"/>
          <w:lang w:val="en-GB"/>
        </w:rPr>
        <w:t xml:space="preserve"> and </w:t>
      </w:r>
      <w:bookmarkStart w:id="1" w:name="_GoBack"/>
      <w:proofErr w:type="spellStart"/>
      <w:r w:rsidR="00EB62E8">
        <w:rPr>
          <w:rFonts w:ascii="Arial" w:hAnsi="Arial" w:cs="Arial"/>
          <w:sz w:val="24"/>
          <w:lang w:val="en-GB"/>
        </w:rPr>
        <w:t>valorization</w:t>
      </w:r>
      <w:bookmarkEnd w:id="1"/>
      <w:proofErr w:type="spellEnd"/>
      <w:r w:rsidR="00CE3F60">
        <w:rPr>
          <w:rFonts w:ascii="Arial" w:hAnsi="Arial" w:cs="Arial"/>
          <w:sz w:val="24"/>
          <w:lang w:val="en-GB"/>
        </w:rPr>
        <w:t xml:space="preserve"> of</w:t>
      </w:r>
      <w:r w:rsidR="00CE3F60" w:rsidRPr="00CE3F60">
        <w:rPr>
          <w:rFonts w:ascii="Arial" w:hAnsi="Arial" w:cs="Arial"/>
          <w:sz w:val="24"/>
          <w:lang w:val="en-GB"/>
        </w:rPr>
        <w:t xml:space="preserve"> </w:t>
      </w:r>
      <w:r w:rsidR="00CE3F60">
        <w:rPr>
          <w:rFonts w:ascii="Arial" w:hAnsi="Arial" w:cs="Arial"/>
          <w:sz w:val="24"/>
          <w:lang w:val="en-GB"/>
        </w:rPr>
        <w:t>research</w:t>
      </w:r>
      <w:r w:rsidR="00F82A14">
        <w:rPr>
          <w:rFonts w:ascii="Arial" w:hAnsi="Arial" w:cs="Arial"/>
          <w:sz w:val="24"/>
          <w:lang w:val="en-GB"/>
        </w:rPr>
        <w:t>.</w:t>
      </w:r>
    </w:p>
    <w:p w14:paraId="382094C5" w14:textId="12771CAE" w:rsidR="00F82A14" w:rsidRDefault="00F82A14" w:rsidP="00254598">
      <w:pPr>
        <w:spacing w:after="120" w:line="276" w:lineRule="auto"/>
        <w:jc w:val="both"/>
        <w:rPr>
          <w:rFonts w:ascii="Arial" w:hAnsi="Arial" w:cs="Arial"/>
          <w:sz w:val="24"/>
          <w:lang w:val="en-GB"/>
        </w:rPr>
      </w:pPr>
      <w:r>
        <w:rPr>
          <w:rFonts w:ascii="Arial" w:hAnsi="Arial" w:cs="Arial"/>
          <w:sz w:val="24"/>
          <w:lang w:val="en-GB"/>
        </w:rPr>
        <w:t>He is currently responsible for scientific, technical</w:t>
      </w:r>
      <w:r w:rsidR="00CE3F60">
        <w:rPr>
          <w:rFonts w:ascii="Arial" w:hAnsi="Arial" w:cs="Arial"/>
          <w:sz w:val="24"/>
          <w:lang w:val="en-GB"/>
        </w:rPr>
        <w:t>,</w:t>
      </w:r>
      <w:r>
        <w:rPr>
          <w:rFonts w:ascii="Arial" w:hAnsi="Arial" w:cs="Arial"/>
          <w:sz w:val="24"/>
          <w:lang w:val="en-GB"/>
        </w:rPr>
        <w:t xml:space="preserve"> and university cooperation </w:t>
      </w:r>
      <w:r w:rsidR="00CE3F60">
        <w:rPr>
          <w:rFonts w:ascii="Arial" w:hAnsi="Arial" w:cs="Arial"/>
          <w:sz w:val="24"/>
          <w:lang w:val="en-GB"/>
        </w:rPr>
        <w:t>at the</w:t>
      </w:r>
      <w:r>
        <w:rPr>
          <w:rFonts w:ascii="Arial" w:hAnsi="Arial" w:cs="Arial"/>
          <w:sz w:val="24"/>
          <w:lang w:val="en-GB"/>
        </w:rPr>
        <w:t xml:space="preserve"> Embassy </w:t>
      </w:r>
      <w:r w:rsidR="00CE3F60">
        <w:rPr>
          <w:rFonts w:ascii="Arial" w:hAnsi="Arial" w:cs="Arial"/>
          <w:sz w:val="24"/>
          <w:lang w:val="en-GB"/>
        </w:rPr>
        <w:t xml:space="preserve">of France </w:t>
      </w:r>
      <w:r>
        <w:rPr>
          <w:rFonts w:ascii="Arial" w:hAnsi="Arial" w:cs="Arial"/>
          <w:sz w:val="24"/>
          <w:lang w:val="en-GB"/>
        </w:rPr>
        <w:t xml:space="preserve">in Serbia. </w:t>
      </w:r>
    </w:p>
    <w:p w14:paraId="4C4B3749" w14:textId="219C9450" w:rsidR="00F82A14" w:rsidRDefault="00F82A14" w:rsidP="00254598">
      <w:pPr>
        <w:spacing w:after="120" w:line="276" w:lineRule="auto"/>
        <w:jc w:val="both"/>
        <w:rPr>
          <w:rFonts w:ascii="Arial" w:hAnsi="Arial" w:cs="Arial"/>
          <w:sz w:val="24"/>
          <w:lang w:val="en-GB"/>
        </w:rPr>
      </w:pPr>
      <w:r>
        <w:rPr>
          <w:rFonts w:ascii="Arial" w:hAnsi="Arial" w:cs="Arial"/>
          <w:sz w:val="24"/>
          <w:lang w:val="en-GB"/>
        </w:rPr>
        <w:t xml:space="preserve">He has created the Serbian – French innovation forum which gathers students, researchers and </w:t>
      </w:r>
      <w:proofErr w:type="spellStart"/>
      <w:r>
        <w:rPr>
          <w:rFonts w:ascii="Arial" w:hAnsi="Arial" w:cs="Arial"/>
          <w:sz w:val="24"/>
          <w:lang w:val="en-GB"/>
        </w:rPr>
        <w:t>Startup</w:t>
      </w:r>
      <w:r w:rsidR="00CE3F60">
        <w:rPr>
          <w:rFonts w:ascii="Arial" w:hAnsi="Arial" w:cs="Arial"/>
          <w:sz w:val="24"/>
          <w:lang w:val="en-GB"/>
        </w:rPr>
        <w:t>p</w:t>
      </w:r>
      <w:r>
        <w:rPr>
          <w:rFonts w:ascii="Arial" w:hAnsi="Arial" w:cs="Arial"/>
          <w:sz w:val="24"/>
          <w:lang w:val="en-GB"/>
        </w:rPr>
        <w:t>ers</w:t>
      </w:r>
      <w:proofErr w:type="spellEnd"/>
      <w:r>
        <w:rPr>
          <w:rFonts w:ascii="Arial" w:hAnsi="Arial" w:cs="Arial"/>
          <w:sz w:val="24"/>
          <w:lang w:val="en-GB"/>
        </w:rPr>
        <w:t xml:space="preserve"> and foster cooperation in key economic sectors for Serbia and France.</w:t>
      </w:r>
    </w:p>
    <w:p w14:paraId="29ECB0EB" w14:textId="64109632" w:rsidR="00F82A14" w:rsidRPr="00262005" w:rsidRDefault="00F82A14" w:rsidP="00254598">
      <w:pPr>
        <w:spacing w:after="120" w:line="276" w:lineRule="auto"/>
        <w:jc w:val="both"/>
        <w:rPr>
          <w:rFonts w:ascii="Arial" w:hAnsi="Arial" w:cs="Arial"/>
          <w:sz w:val="24"/>
          <w:lang w:val="en-GB"/>
        </w:rPr>
      </w:pPr>
      <w:r>
        <w:rPr>
          <w:rFonts w:ascii="Arial" w:hAnsi="Arial" w:cs="Arial"/>
          <w:sz w:val="24"/>
          <w:lang w:val="en-GB"/>
        </w:rPr>
        <w:t xml:space="preserve">He has also created the “Study in France- Work in Serbia program” and </w:t>
      </w:r>
      <w:r w:rsidR="00CF7EC9">
        <w:rPr>
          <w:rFonts w:ascii="Arial" w:hAnsi="Arial" w:cs="Arial"/>
          <w:sz w:val="24"/>
          <w:lang w:val="en-GB"/>
        </w:rPr>
        <w:t xml:space="preserve">the </w:t>
      </w:r>
      <w:r>
        <w:rPr>
          <w:rFonts w:ascii="Arial" w:hAnsi="Arial" w:cs="Arial"/>
          <w:sz w:val="24"/>
          <w:lang w:val="en-GB"/>
        </w:rPr>
        <w:t>Environmental national contest – Ekoopstina- for local authorities and schools</w:t>
      </w:r>
      <w:r w:rsidR="00F21E51">
        <w:rPr>
          <w:rFonts w:ascii="Arial" w:hAnsi="Arial" w:cs="Arial"/>
          <w:sz w:val="24"/>
          <w:lang w:val="en-GB"/>
        </w:rPr>
        <w:t>.</w:t>
      </w:r>
    </w:p>
    <w:bookmarkEnd w:id="0"/>
    <w:p w14:paraId="62F15EBF" w14:textId="2F00DCAB" w:rsidR="00254598" w:rsidRPr="00BC3410" w:rsidRDefault="00254598" w:rsidP="00387DC0">
      <w:pPr>
        <w:jc w:val="both"/>
        <w:rPr>
          <w:rFonts w:ascii="Arial" w:hAnsi="Arial" w:cs="Arial"/>
          <w:lang w:val="en-GB"/>
        </w:rPr>
      </w:pPr>
    </w:p>
    <w:sectPr w:rsidR="00254598" w:rsidRPr="00BC3410" w:rsidSect="00E177A2">
      <w:headerReference w:type="default" r:id="rId15"/>
      <w:footerReference w:type="default" r:id="rId16"/>
      <w:pgSz w:w="11906" w:h="16838"/>
      <w:pgMar w:top="828" w:right="1134" w:bottom="1134" w:left="1134" w:header="284" w:footer="5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8DFA9" w14:textId="77777777" w:rsidR="004F4BF9" w:rsidRDefault="004F4BF9" w:rsidP="003617A9">
      <w:pPr>
        <w:spacing w:after="0" w:line="240" w:lineRule="auto"/>
      </w:pPr>
      <w:r>
        <w:separator/>
      </w:r>
    </w:p>
  </w:endnote>
  <w:endnote w:type="continuationSeparator" w:id="0">
    <w:p w14:paraId="03C21A2C" w14:textId="77777777" w:rsidR="004F4BF9" w:rsidRDefault="004F4BF9" w:rsidP="00361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D04A7" w14:textId="0A3CE5FF" w:rsidR="003617A9" w:rsidRPr="009930EC" w:rsidRDefault="00B10093" w:rsidP="00B10093">
    <w:pPr>
      <w:pStyle w:val="Pieddepage"/>
      <w:tabs>
        <w:tab w:val="clear" w:pos="4536"/>
        <w:tab w:val="clear" w:pos="9072"/>
        <w:tab w:val="left" w:pos="7275"/>
      </w:tabs>
    </w:pPr>
    <w:r>
      <w:rPr>
        <w:noProof/>
        <w:lang w:eastAsia="fr-FR"/>
      </w:rPr>
      <w:drawing>
        <wp:anchor distT="0" distB="0" distL="114300" distR="114300" simplePos="0" relativeHeight="251663360" behindDoc="0" locked="0" layoutInCell="1" allowOverlap="1" wp14:anchorId="344405F1" wp14:editId="286E64D9">
          <wp:simplePos x="0" y="0"/>
          <wp:positionH relativeFrom="margin">
            <wp:posOffset>2266950</wp:posOffset>
          </wp:positionH>
          <wp:positionV relativeFrom="paragraph">
            <wp:posOffset>-128905</wp:posOffset>
          </wp:positionV>
          <wp:extent cx="1756849" cy="507365"/>
          <wp:effectExtent l="0" t="0" r="0"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1760271" cy="508353"/>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6432" behindDoc="0" locked="0" layoutInCell="1" allowOverlap="1" wp14:anchorId="011BCB59" wp14:editId="2E1FB36C">
          <wp:simplePos x="0" y="0"/>
          <wp:positionH relativeFrom="column">
            <wp:posOffset>4451985</wp:posOffset>
          </wp:positionH>
          <wp:positionV relativeFrom="paragraph">
            <wp:posOffset>-115570</wp:posOffset>
          </wp:positionV>
          <wp:extent cx="1002835" cy="481234"/>
          <wp:effectExtent l="0" t="0" r="698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URECOM_logo_quadri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3322" cy="486267"/>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5408" behindDoc="0" locked="0" layoutInCell="1" allowOverlap="1" wp14:anchorId="7F43D968" wp14:editId="2E9BC201">
          <wp:simplePos x="0" y="0"/>
          <wp:positionH relativeFrom="column">
            <wp:posOffset>1019175</wp:posOffset>
          </wp:positionH>
          <wp:positionV relativeFrom="paragraph">
            <wp:posOffset>-132080</wp:posOffset>
          </wp:positionV>
          <wp:extent cx="819150" cy="5143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ns titre.png"/>
                  <pic:cNvPicPr/>
                </pic:nvPicPr>
                <pic:blipFill rotWithShape="1">
                  <a:blip r:embed="rId3" cstate="print">
                    <a:extLst>
                      <a:ext uri="{28A0092B-C50C-407E-A947-70E740481C1C}">
                        <a14:useLocalDpi xmlns:a14="http://schemas.microsoft.com/office/drawing/2010/main" val="0"/>
                      </a:ext>
                    </a:extLst>
                  </a:blip>
                  <a:srcRect t="19768" b="17442"/>
                  <a:stretch/>
                </pic:blipFill>
                <pic:spPr bwMode="auto">
                  <a:xfrm>
                    <a:off x="0" y="0"/>
                    <a:ext cx="819150"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4384" behindDoc="0" locked="0" layoutInCell="1" allowOverlap="1" wp14:anchorId="4F8952A3" wp14:editId="113300DE">
          <wp:simplePos x="0" y="0"/>
          <wp:positionH relativeFrom="margin">
            <wp:posOffset>5883275</wp:posOffset>
          </wp:positionH>
          <wp:positionV relativeFrom="paragraph">
            <wp:posOffset>-255905</wp:posOffset>
          </wp:positionV>
          <wp:extent cx="616585" cy="761365"/>
          <wp:effectExtent l="0" t="0" r="0"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T_Belgrade_FondBlanc.png"/>
                  <pic:cNvPicPr/>
                </pic:nvPicPr>
                <pic:blipFill>
                  <a:blip r:embed="rId4">
                    <a:extLst>
                      <a:ext uri="{28A0092B-C50C-407E-A947-70E740481C1C}">
                        <a14:useLocalDpi xmlns:a14="http://schemas.microsoft.com/office/drawing/2010/main" val="0"/>
                      </a:ext>
                    </a:extLst>
                  </a:blip>
                  <a:stretch>
                    <a:fillRect/>
                  </a:stretch>
                </pic:blipFill>
                <pic:spPr>
                  <a:xfrm>
                    <a:off x="0" y="0"/>
                    <a:ext cx="616585" cy="7613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2336" behindDoc="0" locked="0" layoutInCell="1" allowOverlap="1" wp14:anchorId="367F9424" wp14:editId="1444CDE7">
          <wp:simplePos x="0" y="0"/>
          <wp:positionH relativeFrom="margin">
            <wp:posOffset>-485775</wp:posOffset>
          </wp:positionH>
          <wp:positionV relativeFrom="paragraph">
            <wp:posOffset>-53340</wp:posOffset>
          </wp:positionV>
          <wp:extent cx="1076325" cy="356870"/>
          <wp:effectExtent l="0" t="0" r="9525"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os_logo.svg.png"/>
                  <pic:cNvPicPr/>
                </pic:nvPicPr>
                <pic:blipFill>
                  <a:blip r:embed="rId5">
                    <a:extLst>
                      <a:ext uri="{28A0092B-C50C-407E-A947-70E740481C1C}">
                        <a14:useLocalDpi xmlns:a14="http://schemas.microsoft.com/office/drawing/2010/main" val="0"/>
                      </a:ext>
                    </a:extLst>
                  </a:blip>
                  <a:stretch>
                    <a:fillRect/>
                  </a:stretch>
                </pic:blipFill>
                <pic:spPr>
                  <a:xfrm>
                    <a:off x="0" y="0"/>
                    <a:ext cx="1076325" cy="35687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68EBD" w14:textId="77777777" w:rsidR="004F4BF9" w:rsidRDefault="004F4BF9" w:rsidP="003617A9">
      <w:pPr>
        <w:spacing w:after="0" w:line="240" w:lineRule="auto"/>
      </w:pPr>
      <w:r>
        <w:separator/>
      </w:r>
    </w:p>
  </w:footnote>
  <w:footnote w:type="continuationSeparator" w:id="0">
    <w:p w14:paraId="025C16BE" w14:textId="77777777" w:rsidR="004F4BF9" w:rsidRDefault="004F4BF9" w:rsidP="003617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60909" w14:textId="491DBB15" w:rsidR="003617A9" w:rsidRPr="001F316D" w:rsidRDefault="009930EC" w:rsidP="007F414D">
    <w:pPr>
      <w:pStyle w:val="En-tte"/>
      <w:tabs>
        <w:tab w:val="clear" w:pos="4536"/>
        <w:tab w:val="clear" w:pos="9072"/>
        <w:tab w:val="center" w:pos="4820"/>
        <w:tab w:val="right" w:pos="9638"/>
      </w:tabs>
      <w:rPr>
        <w:lang w:val="en-US"/>
      </w:rPr>
    </w:pPr>
    <w:r>
      <w:rPr>
        <w:noProof/>
        <w:lang w:eastAsia="fr-FR"/>
      </w:rPr>
      <w:drawing>
        <wp:anchor distT="0" distB="0" distL="114300" distR="114300" simplePos="0" relativeHeight="251661312" behindDoc="0" locked="0" layoutInCell="1" allowOverlap="1" wp14:anchorId="39939EC9" wp14:editId="4BB13685">
          <wp:simplePos x="0" y="0"/>
          <wp:positionH relativeFrom="margin">
            <wp:align>center</wp:align>
          </wp:positionH>
          <wp:positionV relativeFrom="paragraph">
            <wp:posOffset>742</wp:posOffset>
          </wp:positionV>
          <wp:extent cx="990292" cy="832653"/>
          <wp:effectExtent l="0" t="0" r="635"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x.png"/>
                  <pic:cNvPicPr/>
                </pic:nvPicPr>
                <pic:blipFill>
                  <a:blip r:embed="rId1">
                    <a:extLst>
                      <a:ext uri="{28A0092B-C50C-407E-A947-70E740481C1C}">
                        <a14:useLocalDpi xmlns:a14="http://schemas.microsoft.com/office/drawing/2010/main" val="0"/>
                      </a:ext>
                    </a:extLst>
                  </a:blip>
                  <a:stretch>
                    <a:fillRect/>
                  </a:stretch>
                </pic:blipFill>
                <pic:spPr>
                  <a:xfrm>
                    <a:off x="0" y="0"/>
                    <a:ext cx="990292" cy="832653"/>
                  </a:xfrm>
                  <a:prstGeom prst="rect">
                    <a:avLst/>
                  </a:prstGeom>
                </pic:spPr>
              </pic:pic>
            </a:graphicData>
          </a:graphic>
          <wp14:sizeRelH relativeFrom="margin">
            <wp14:pctWidth>0</wp14:pctWidth>
          </wp14:sizeRelH>
          <wp14:sizeRelV relativeFrom="margin">
            <wp14:pctHeight>0</wp14:pctHeight>
          </wp14:sizeRelV>
        </wp:anchor>
      </w:drawing>
    </w:r>
    <w:r w:rsidR="00303E0C">
      <w:rPr>
        <w:noProof/>
        <w:lang w:eastAsia="fr-FR"/>
      </w:rPr>
      <w:drawing>
        <wp:anchor distT="0" distB="0" distL="114300" distR="114300" simplePos="0" relativeHeight="251660288" behindDoc="0" locked="0" layoutInCell="1" allowOverlap="1" wp14:anchorId="09C9155B" wp14:editId="274C0DCA">
          <wp:simplePos x="0" y="0"/>
          <wp:positionH relativeFrom="column">
            <wp:posOffset>5185410</wp:posOffset>
          </wp:positionH>
          <wp:positionV relativeFrom="paragraph">
            <wp:posOffset>95885</wp:posOffset>
          </wp:positionV>
          <wp:extent cx="1062355" cy="612775"/>
          <wp:effectExtent l="0" t="0" r="444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FS_1.8c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2355" cy="612775"/>
                  </a:xfrm>
                  <a:prstGeom prst="rect">
                    <a:avLst/>
                  </a:prstGeom>
                </pic:spPr>
              </pic:pic>
            </a:graphicData>
          </a:graphic>
        </wp:anchor>
      </w:drawing>
    </w:r>
    <w:r w:rsidR="00C55DD5">
      <w:rPr>
        <w:noProof/>
        <w:lang w:eastAsia="fr-FR"/>
      </w:rPr>
      <w:drawing>
        <wp:inline distT="0" distB="0" distL="0" distR="0" wp14:anchorId="04782086" wp14:editId="68C2CF74">
          <wp:extent cx="850265" cy="880745"/>
          <wp:effectExtent l="0" t="0" r="698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b-Serbie_4cm.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50265" cy="880745"/>
                  </a:xfrm>
                  <a:prstGeom prst="rect">
                    <a:avLst/>
                  </a:prstGeom>
                </pic:spPr>
              </pic:pic>
            </a:graphicData>
          </a:graphic>
        </wp:inline>
      </w:drawing>
    </w:r>
    <w:r w:rsidR="00B25AB5" w:rsidRPr="001F316D">
      <w:rPr>
        <w:noProof/>
        <w:lang w:val="en-US" w:eastAsia="fr-FR"/>
      </w:rPr>
      <w:t xml:space="preserve">  </w:t>
    </w:r>
    <w:r w:rsidR="00072197">
      <w:rPr>
        <w:noProof/>
        <w:lang w:val="en-US" w:eastAsia="fr-FR"/>
      </w:rPr>
      <w:t xml:space="preserve">                  </w:t>
    </w:r>
    <w:r w:rsidR="005E3391">
      <w:rPr>
        <w:noProof/>
        <w:lang w:val="en-US" w:eastAsia="fr-FR"/>
      </w:rPr>
      <w:t xml:space="preserve">                                    </w:t>
    </w:r>
    <w:r w:rsidR="007F414D" w:rsidRPr="001F316D">
      <w:rPr>
        <w:noProof/>
        <w:lang w:val="en-US" w:eastAsia="fr-FR"/>
      </w:rPr>
      <w:tab/>
    </w:r>
    <w:r w:rsidR="00942DEA">
      <w:rPr>
        <w:noProof/>
        <w:lang w:val="en-US" w:eastAsia="fr-FR"/>
      </w:rPr>
      <w:t xml:space="preserve">                 </w:t>
    </w:r>
    <w:r w:rsidR="007F414D" w:rsidRPr="001F316D">
      <w:rPr>
        <w:noProof/>
        <w:lang w:val="en-US" w:eastAsia="fr-FR"/>
      </w:rPr>
      <w:tab/>
    </w:r>
  </w:p>
  <w:p w14:paraId="35B5533F" w14:textId="5926F1EC" w:rsidR="003617A9" w:rsidRPr="001F316D" w:rsidRDefault="003617A9">
    <w:pPr>
      <w:pStyle w:val="En-tt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B92026"/>
    <w:multiLevelType w:val="hybridMultilevel"/>
    <w:tmpl w:val="FE468186"/>
    <w:lvl w:ilvl="0" w:tplc="BFAE08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C2E4F88"/>
    <w:multiLevelType w:val="hybridMultilevel"/>
    <w:tmpl w:val="95A42F04"/>
    <w:lvl w:ilvl="0" w:tplc="8BC8DCBA">
      <w:start w:val="1"/>
      <w:numFmt w:val="bullet"/>
      <w:lvlText w:val=""/>
      <w:lvlJc w:val="left"/>
      <w:pPr>
        <w:ind w:left="720" w:hanging="360"/>
      </w:pPr>
      <w:rPr>
        <w:rFonts w:ascii="Symbol" w:hAnsi="Symbol" w:hint="default"/>
        <w:caps w:val="0"/>
        <w:strike w:val="0"/>
        <w:dstrike w:val="0"/>
        <w:vanish w:val="0"/>
        <w:color w:val="008AC9"/>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BD906B0"/>
    <w:multiLevelType w:val="hybridMultilevel"/>
    <w:tmpl w:val="59A8F9C2"/>
    <w:lvl w:ilvl="0" w:tplc="10981942">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7A9"/>
    <w:rsid w:val="0000184E"/>
    <w:rsid w:val="00032548"/>
    <w:rsid w:val="0003499A"/>
    <w:rsid w:val="0007060B"/>
    <w:rsid w:val="00070FBD"/>
    <w:rsid w:val="00072197"/>
    <w:rsid w:val="00073ABF"/>
    <w:rsid w:val="00085247"/>
    <w:rsid w:val="000A52E3"/>
    <w:rsid w:val="000C10CA"/>
    <w:rsid w:val="000C5F49"/>
    <w:rsid w:val="000C678F"/>
    <w:rsid w:val="000E2CC1"/>
    <w:rsid w:val="000E7F64"/>
    <w:rsid w:val="000F3263"/>
    <w:rsid w:val="0010250B"/>
    <w:rsid w:val="00111616"/>
    <w:rsid w:val="00180561"/>
    <w:rsid w:val="001E006E"/>
    <w:rsid w:val="001E26D8"/>
    <w:rsid w:val="001F0E79"/>
    <w:rsid w:val="001F316D"/>
    <w:rsid w:val="00213AF4"/>
    <w:rsid w:val="00220BAD"/>
    <w:rsid w:val="002343E0"/>
    <w:rsid w:val="00243F09"/>
    <w:rsid w:val="0024655A"/>
    <w:rsid w:val="00254598"/>
    <w:rsid w:val="00262005"/>
    <w:rsid w:val="00272F1F"/>
    <w:rsid w:val="00285029"/>
    <w:rsid w:val="002B04FA"/>
    <w:rsid w:val="002B738A"/>
    <w:rsid w:val="002C0912"/>
    <w:rsid w:val="002D1CA8"/>
    <w:rsid w:val="002E4D4F"/>
    <w:rsid w:val="002F64AA"/>
    <w:rsid w:val="002F67E4"/>
    <w:rsid w:val="00301135"/>
    <w:rsid w:val="00303E0C"/>
    <w:rsid w:val="00310C98"/>
    <w:rsid w:val="00323916"/>
    <w:rsid w:val="00327E2B"/>
    <w:rsid w:val="00340CAF"/>
    <w:rsid w:val="00343A90"/>
    <w:rsid w:val="003508D6"/>
    <w:rsid w:val="00353C03"/>
    <w:rsid w:val="003571BA"/>
    <w:rsid w:val="003617A9"/>
    <w:rsid w:val="00387DC0"/>
    <w:rsid w:val="00394CD1"/>
    <w:rsid w:val="003B1656"/>
    <w:rsid w:val="003C4614"/>
    <w:rsid w:val="00402102"/>
    <w:rsid w:val="00450069"/>
    <w:rsid w:val="00462904"/>
    <w:rsid w:val="00473A94"/>
    <w:rsid w:val="004950F5"/>
    <w:rsid w:val="004B4254"/>
    <w:rsid w:val="004C0CE8"/>
    <w:rsid w:val="004F4BF9"/>
    <w:rsid w:val="00502DE0"/>
    <w:rsid w:val="00511423"/>
    <w:rsid w:val="0054259E"/>
    <w:rsid w:val="00543E62"/>
    <w:rsid w:val="005523A6"/>
    <w:rsid w:val="00573296"/>
    <w:rsid w:val="005937C8"/>
    <w:rsid w:val="005960CE"/>
    <w:rsid w:val="005B4E28"/>
    <w:rsid w:val="005C2DF7"/>
    <w:rsid w:val="005E1591"/>
    <w:rsid w:val="005E3391"/>
    <w:rsid w:val="005F27EC"/>
    <w:rsid w:val="00647D0A"/>
    <w:rsid w:val="006B4777"/>
    <w:rsid w:val="006D265F"/>
    <w:rsid w:val="006E0B80"/>
    <w:rsid w:val="006E4B00"/>
    <w:rsid w:val="006F0CF8"/>
    <w:rsid w:val="00760D74"/>
    <w:rsid w:val="007615F8"/>
    <w:rsid w:val="0076515B"/>
    <w:rsid w:val="007A7C3C"/>
    <w:rsid w:val="007C0AB6"/>
    <w:rsid w:val="007D365C"/>
    <w:rsid w:val="007E75BA"/>
    <w:rsid w:val="007F414D"/>
    <w:rsid w:val="00811289"/>
    <w:rsid w:val="008228C7"/>
    <w:rsid w:val="00861DDE"/>
    <w:rsid w:val="00864C68"/>
    <w:rsid w:val="008909EE"/>
    <w:rsid w:val="00892859"/>
    <w:rsid w:val="008B1599"/>
    <w:rsid w:val="008B3E37"/>
    <w:rsid w:val="008D26B7"/>
    <w:rsid w:val="008E2027"/>
    <w:rsid w:val="008E6F8F"/>
    <w:rsid w:val="008F44DE"/>
    <w:rsid w:val="009038A1"/>
    <w:rsid w:val="009327E1"/>
    <w:rsid w:val="00934CC4"/>
    <w:rsid w:val="00942DEA"/>
    <w:rsid w:val="00971BA5"/>
    <w:rsid w:val="009930EC"/>
    <w:rsid w:val="00994375"/>
    <w:rsid w:val="009A1C62"/>
    <w:rsid w:val="009B1DCC"/>
    <w:rsid w:val="009E254B"/>
    <w:rsid w:val="009E5776"/>
    <w:rsid w:val="009F470C"/>
    <w:rsid w:val="00A05216"/>
    <w:rsid w:val="00A3508E"/>
    <w:rsid w:val="00A536F8"/>
    <w:rsid w:val="00A80B49"/>
    <w:rsid w:val="00A87F7A"/>
    <w:rsid w:val="00A9055D"/>
    <w:rsid w:val="00A929FB"/>
    <w:rsid w:val="00A94B60"/>
    <w:rsid w:val="00AA114D"/>
    <w:rsid w:val="00AB2BF2"/>
    <w:rsid w:val="00AC5A5C"/>
    <w:rsid w:val="00AC6F28"/>
    <w:rsid w:val="00B06097"/>
    <w:rsid w:val="00B10093"/>
    <w:rsid w:val="00B1505C"/>
    <w:rsid w:val="00B23741"/>
    <w:rsid w:val="00B25AB5"/>
    <w:rsid w:val="00B4400A"/>
    <w:rsid w:val="00B54D3B"/>
    <w:rsid w:val="00B54E72"/>
    <w:rsid w:val="00B81027"/>
    <w:rsid w:val="00BC1AC7"/>
    <w:rsid w:val="00BC3410"/>
    <w:rsid w:val="00BD3D49"/>
    <w:rsid w:val="00BD3F11"/>
    <w:rsid w:val="00BE25E5"/>
    <w:rsid w:val="00BE3EEB"/>
    <w:rsid w:val="00BF4A86"/>
    <w:rsid w:val="00C244A9"/>
    <w:rsid w:val="00C27F98"/>
    <w:rsid w:val="00C55DD5"/>
    <w:rsid w:val="00C561BF"/>
    <w:rsid w:val="00C60BA3"/>
    <w:rsid w:val="00C76D20"/>
    <w:rsid w:val="00C838C7"/>
    <w:rsid w:val="00CA15F2"/>
    <w:rsid w:val="00CA3B71"/>
    <w:rsid w:val="00CE3F60"/>
    <w:rsid w:val="00CF336C"/>
    <w:rsid w:val="00CF7EC9"/>
    <w:rsid w:val="00D13040"/>
    <w:rsid w:val="00D63933"/>
    <w:rsid w:val="00D70213"/>
    <w:rsid w:val="00D81C46"/>
    <w:rsid w:val="00D83800"/>
    <w:rsid w:val="00DC7DF5"/>
    <w:rsid w:val="00DD5B02"/>
    <w:rsid w:val="00DE260A"/>
    <w:rsid w:val="00E12B07"/>
    <w:rsid w:val="00E1589D"/>
    <w:rsid w:val="00E177A2"/>
    <w:rsid w:val="00E23BC8"/>
    <w:rsid w:val="00E327AE"/>
    <w:rsid w:val="00E35120"/>
    <w:rsid w:val="00E359BA"/>
    <w:rsid w:val="00E67744"/>
    <w:rsid w:val="00EB62E8"/>
    <w:rsid w:val="00EC5687"/>
    <w:rsid w:val="00ED6ABA"/>
    <w:rsid w:val="00F21E51"/>
    <w:rsid w:val="00F23E4C"/>
    <w:rsid w:val="00F520B9"/>
    <w:rsid w:val="00F52198"/>
    <w:rsid w:val="00F537AF"/>
    <w:rsid w:val="00F81120"/>
    <w:rsid w:val="00F82A14"/>
    <w:rsid w:val="00F93F0A"/>
    <w:rsid w:val="00FA22C2"/>
    <w:rsid w:val="00FB302F"/>
    <w:rsid w:val="00FB722F"/>
    <w:rsid w:val="00FC328F"/>
    <w:rsid w:val="00FC4497"/>
    <w:rsid w:val="00FC79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3123E"/>
  <w15:chartTrackingRefBased/>
  <w15:docId w15:val="{EBD7DB73-80DE-43BE-9671-9012DEBF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B0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617A9"/>
    <w:pPr>
      <w:tabs>
        <w:tab w:val="center" w:pos="4536"/>
        <w:tab w:val="right" w:pos="9072"/>
      </w:tabs>
      <w:spacing w:after="0" w:line="240" w:lineRule="auto"/>
    </w:pPr>
  </w:style>
  <w:style w:type="character" w:customStyle="1" w:styleId="En-tteCar">
    <w:name w:val="En-tête Car"/>
    <w:basedOn w:val="Policepardfaut"/>
    <w:link w:val="En-tte"/>
    <w:uiPriority w:val="99"/>
    <w:rsid w:val="003617A9"/>
  </w:style>
  <w:style w:type="paragraph" w:styleId="Pieddepage">
    <w:name w:val="footer"/>
    <w:basedOn w:val="Normal"/>
    <w:link w:val="PieddepageCar"/>
    <w:uiPriority w:val="99"/>
    <w:unhideWhenUsed/>
    <w:rsid w:val="003617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17A9"/>
  </w:style>
  <w:style w:type="paragraph" w:styleId="Paragraphedeliste">
    <w:name w:val="List Paragraph"/>
    <w:basedOn w:val="Normal"/>
    <w:uiPriority w:val="34"/>
    <w:qFormat/>
    <w:rsid w:val="00E12B07"/>
    <w:pPr>
      <w:ind w:left="720"/>
      <w:contextualSpacing/>
    </w:pPr>
  </w:style>
  <w:style w:type="table" w:styleId="Grilledutableau">
    <w:name w:val="Table Grid"/>
    <w:basedOn w:val="TableauNormal"/>
    <w:uiPriority w:val="39"/>
    <w:rsid w:val="007F4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F44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44DE"/>
    <w:rPr>
      <w:rFonts w:ascii="Segoe UI" w:hAnsi="Segoe UI" w:cs="Segoe UI"/>
      <w:sz w:val="18"/>
      <w:szCs w:val="18"/>
    </w:rPr>
  </w:style>
  <w:style w:type="paragraph" w:customStyle="1" w:styleId="Pa0">
    <w:name w:val="Pa0"/>
    <w:basedOn w:val="Normal"/>
    <w:next w:val="Normal"/>
    <w:uiPriority w:val="99"/>
    <w:rsid w:val="009F470C"/>
    <w:pPr>
      <w:autoSpaceDE w:val="0"/>
      <w:autoSpaceDN w:val="0"/>
      <w:adjustRightInd w:val="0"/>
      <w:spacing w:after="0" w:line="241" w:lineRule="atLeast"/>
    </w:pPr>
    <w:rPr>
      <w:rFonts w:ascii="Calibri" w:hAnsi="Calibri" w:cs="Calibri"/>
      <w:sz w:val="24"/>
      <w:szCs w:val="24"/>
    </w:rPr>
  </w:style>
  <w:style w:type="paragraph" w:styleId="NormalWeb">
    <w:name w:val="Normal (Web)"/>
    <w:basedOn w:val="Normal"/>
    <w:uiPriority w:val="99"/>
    <w:semiHidden/>
    <w:unhideWhenUsed/>
    <w:rsid w:val="000C10CA"/>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0886">
      <w:bodyDiv w:val="1"/>
      <w:marLeft w:val="0"/>
      <w:marRight w:val="0"/>
      <w:marTop w:val="0"/>
      <w:marBottom w:val="0"/>
      <w:divBdr>
        <w:top w:val="none" w:sz="0" w:space="0" w:color="auto"/>
        <w:left w:val="none" w:sz="0" w:space="0" w:color="auto"/>
        <w:bottom w:val="none" w:sz="0" w:space="0" w:color="auto"/>
        <w:right w:val="none" w:sz="0" w:space="0" w:color="auto"/>
      </w:divBdr>
    </w:div>
    <w:div w:id="350567578">
      <w:bodyDiv w:val="1"/>
      <w:marLeft w:val="0"/>
      <w:marRight w:val="0"/>
      <w:marTop w:val="0"/>
      <w:marBottom w:val="0"/>
      <w:divBdr>
        <w:top w:val="none" w:sz="0" w:space="0" w:color="auto"/>
        <w:left w:val="none" w:sz="0" w:space="0" w:color="auto"/>
        <w:bottom w:val="none" w:sz="0" w:space="0" w:color="auto"/>
        <w:right w:val="none" w:sz="0" w:space="0" w:color="auto"/>
      </w:divBdr>
    </w:div>
    <w:div w:id="928805505">
      <w:bodyDiv w:val="1"/>
      <w:marLeft w:val="0"/>
      <w:marRight w:val="0"/>
      <w:marTop w:val="0"/>
      <w:marBottom w:val="0"/>
      <w:divBdr>
        <w:top w:val="none" w:sz="0" w:space="0" w:color="auto"/>
        <w:left w:val="none" w:sz="0" w:space="0" w:color="auto"/>
        <w:bottom w:val="none" w:sz="0" w:space="0" w:color="auto"/>
        <w:right w:val="none" w:sz="0" w:space="0" w:color="auto"/>
      </w:divBdr>
    </w:div>
    <w:div w:id="1054045513">
      <w:bodyDiv w:val="1"/>
      <w:marLeft w:val="0"/>
      <w:marRight w:val="0"/>
      <w:marTop w:val="0"/>
      <w:marBottom w:val="0"/>
      <w:divBdr>
        <w:top w:val="none" w:sz="0" w:space="0" w:color="auto"/>
        <w:left w:val="none" w:sz="0" w:space="0" w:color="auto"/>
        <w:bottom w:val="none" w:sz="0" w:space="0" w:color="auto"/>
        <w:right w:val="none" w:sz="0" w:space="0" w:color="auto"/>
      </w:divBdr>
    </w:div>
    <w:div w:id="166797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fif"/></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F09BB-36B5-4EFB-AE49-D55AD41E4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998</Words>
  <Characters>5612</Characters>
  <Application>Microsoft Office Word</Application>
  <DocSecurity>0</DocSecurity>
  <Lines>160</Lines>
  <Paragraphs>140</Paragraphs>
  <ScaleCrop>false</ScaleCrop>
  <HeadingPairs>
    <vt:vector size="2" baseType="variant">
      <vt:variant>
        <vt:lpstr>Titre</vt:lpstr>
      </vt:variant>
      <vt:variant>
        <vt:i4>1</vt:i4>
      </vt:variant>
    </vt:vector>
  </HeadingPairs>
  <TitlesOfParts>
    <vt:vector size="1" baseType="lpstr">
      <vt:lpstr/>
    </vt:vector>
  </TitlesOfParts>
  <Company>M.E.A.E.</Company>
  <LinksUpToDate>false</LinksUpToDate>
  <CharactersWithSpaces>6470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JURIC Eva</dc:creator>
  <cp:keywords/>
  <dc:description/>
  <cp:lastModifiedBy>IFS-Admin</cp:lastModifiedBy>
  <cp:revision>2</cp:revision>
  <cp:lastPrinted>2022-02-01T10:28:00Z</cp:lastPrinted>
  <dcterms:created xsi:type="dcterms:W3CDTF">2023-03-09T12:37:00Z</dcterms:created>
  <dcterms:modified xsi:type="dcterms:W3CDTF">2023-03-09T12:37:00Z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09bd2e3252a3c63d8e2164abc6dd386e83e7aae5cd066bcf7510e7e9846e1ae4</vt:lpwstr>
  </property>
</Properties>
</file>